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78" w:rsidRPr="00E61243" w:rsidRDefault="001043E9" w:rsidP="00E61243">
      <w:pPr>
        <w:pStyle w:val="Default"/>
        <w:spacing w:line="440" w:lineRule="exact"/>
        <w:jc w:val="center"/>
        <w:rPr>
          <w:rFonts w:ascii="Times New Roman" w:cs="Times New Roman"/>
          <w:b/>
          <w:sz w:val="32"/>
          <w:szCs w:val="32"/>
        </w:rPr>
      </w:pPr>
      <w:r w:rsidRPr="00E61243">
        <w:rPr>
          <w:rFonts w:ascii="Times New Roman" w:cs="Times New Roman"/>
          <w:b/>
          <w:sz w:val="32"/>
          <w:szCs w:val="32"/>
        </w:rPr>
        <w:t>嘉義縣</w:t>
      </w:r>
      <w:r w:rsidR="00AF0103">
        <w:rPr>
          <w:rFonts w:ascii="Times New Roman" w:cs="Times New Roman" w:hint="eastAsia"/>
          <w:b/>
          <w:sz w:val="32"/>
          <w:szCs w:val="32"/>
        </w:rPr>
        <w:t>科學教育中心</w:t>
      </w:r>
    </w:p>
    <w:p w:rsidR="00AF0103" w:rsidRDefault="00AF0103" w:rsidP="00E61243">
      <w:pPr>
        <w:pStyle w:val="Default"/>
        <w:spacing w:line="440" w:lineRule="exact"/>
        <w:jc w:val="center"/>
        <w:rPr>
          <w:rFonts w:ascii="Times New Roman" w:cs="Times New Roman"/>
          <w:b/>
          <w:sz w:val="32"/>
          <w:szCs w:val="32"/>
        </w:rPr>
      </w:pPr>
      <w:r w:rsidRPr="00AF0103">
        <w:rPr>
          <w:rFonts w:ascii="Times New Roman" w:cs="Times New Roman" w:hint="eastAsia"/>
          <w:b/>
          <w:sz w:val="32"/>
          <w:szCs w:val="32"/>
        </w:rPr>
        <w:t>2022 Be a super maker-</w:t>
      </w:r>
      <w:r w:rsidRPr="00AF0103">
        <w:rPr>
          <w:rFonts w:ascii="Times New Roman" w:cs="Times New Roman" w:hint="eastAsia"/>
          <w:b/>
          <w:sz w:val="32"/>
          <w:szCs w:val="32"/>
        </w:rPr>
        <w:t>自製立方衛星營隊</w:t>
      </w:r>
    </w:p>
    <w:p w:rsidR="00382578" w:rsidRDefault="00AF0103" w:rsidP="00E61243">
      <w:pPr>
        <w:pStyle w:val="Default"/>
        <w:spacing w:line="440" w:lineRule="exact"/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獎勵</w:t>
      </w:r>
      <w:r w:rsidRPr="00AF0103">
        <w:rPr>
          <w:rFonts w:ascii="Times New Roman" w:cs="Times New Roman" w:hint="eastAsia"/>
          <w:b/>
          <w:sz w:val="32"/>
          <w:szCs w:val="32"/>
        </w:rPr>
        <w:t>優秀學生甄選</w:t>
      </w:r>
      <w:r w:rsidR="00DC63A9">
        <w:rPr>
          <w:rFonts w:ascii="Times New Roman" w:cs="Times New Roman" w:hint="eastAsia"/>
          <w:b/>
          <w:sz w:val="32"/>
          <w:szCs w:val="32"/>
        </w:rPr>
        <w:t>計畫</w:t>
      </w:r>
    </w:p>
    <w:p w:rsidR="00E61243" w:rsidRPr="00E61243" w:rsidRDefault="00E61243" w:rsidP="00E61243">
      <w:pPr>
        <w:pStyle w:val="Default"/>
        <w:spacing w:line="440" w:lineRule="exact"/>
        <w:jc w:val="center"/>
        <w:rPr>
          <w:rFonts w:ascii="Times New Roman" w:cs="Times New Roman"/>
          <w:b/>
          <w:sz w:val="32"/>
          <w:szCs w:val="32"/>
        </w:rPr>
      </w:pPr>
    </w:p>
    <w:p w:rsidR="008761C9" w:rsidRPr="00E61243" w:rsidRDefault="008761C9" w:rsidP="00E64BE0">
      <w:pPr>
        <w:pStyle w:val="Default"/>
        <w:spacing w:line="460" w:lineRule="exact"/>
        <w:rPr>
          <w:rFonts w:hAnsi="標楷體"/>
          <w:b/>
          <w:sz w:val="28"/>
          <w:szCs w:val="28"/>
        </w:rPr>
      </w:pPr>
      <w:r w:rsidRPr="00E61243">
        <w:rPr>
          <w:rFonts w:hAnsi="標楷體" w:hint="eastAsia"/>
          <w:b/>
          <w:sz w:val="28"/>
          <w:szCs w:val="28"/>
        </w:rPr>
        <w:t>壹、依據</w:t>
      </w:r>
    </w:p>
    <w:p w:rsidR="008761C9" w:rsidRPr="00660C1E" w:rsidRDefault="00500610" w:rsidP="00E64BE0">
      <w:pPr>
        <w:pStyle w:val="Default"/>
        <w:spacing w:line="460" w:lineRule="exact"/>
        <w:ind w:leftChars="100" w:left="240"/>
        <w:rPr>
          <w:rFonts w:ascii="Times New Roman" w:cs="Times New Roman"/>
          <w:color w:val="auto"/>
        </w:rPr>
      </w:pPr>
      <w:r w:rsidRPr="00660C1E">
        <w:rPr>
          <w:rFonts w:ascii="pgff2" w:hAnsi="pgff2" w:hint="eastAsia"/>
          <w:color w:val="auto"/>
          <w:shd w:val="clear" w:color="auto" w:fill="FFFFFF"/>
        </w:rPr>
        <w:t>一、依</w:t>
      </w:r>
      <w:r w:rsidR="001043E9" w:rsidRPr="00660C1E">
        <w:rPr>
          <w:rFonts w:ascii="pgff2" w:hAnsi="pgff2" w:hint="eastAsia"/>
          <w:color w:val="auto"/>
          <w:shd w:val="clear" w:color="auto" w:fill="FFFFFF"/>
        </w:rPr>
        <w:t>嘉義</w:t>
      </w:r>
      <w:r w:rsidR="001043E9" w:rsidRPr="00660C1E">
        <w:rPr>
          <w:rFonts w:ascii="Times New Roman" w:cs="Times New Roman"/>
          <w:color w:val="auto"/>
          <w:shd w:val="clear" w:color="auto" w:fill="FFFFFF"/>
        </w:rPr>
        <w:t>縣</w:t>
      </w:r>
      <w:r w:rsidR="00AF0103" w:rsidRPr="00660C1E">
        <w:rPr>
          <w:rFonts w:ascii="Times New Roman" w:cs="Times New Roman" w:hint="eastAsia"/>
          <w:color w:val="auto"/>
          <w:shd w:val="clear" w:color="auto" w:fill="FFFFFF"/>
        </w:rPr>
        <w:t>科學教育中心</w:t>
      </w:r>
      <w:r w:rsidR="00AF0103" w:rsidRPr="00660C1E">
        <w:rPr>
          <w:rFonts w:ascii="Times New Roman" w:cs="Times New Roman" w:hint="eastAsia"/>
          <w:color w:val="auto"/>
          <w:shd w:val="clear" w:color="auto" w:fill="FFFFFF"/>
        </w:rPr>
        <w:t>111</w:t>
      </w:r>
      <w:r w:rsidR="00AF0103" w:rsidRPr="00660C1E">
        <w:rPr>
          <w:rFonts w:ascii="Times New Roman" w:cs="Times New Roman" w:hint="eastAsia"/>
          <w:color w:val="auto"/>
          <w:shd w:val="clear" w:color="auto" w:fill="FFFFFF"/>
        </w:rPr>
        <w:t>年度計畫辦理。</w:t>
      </w:r>
    </w:p>
    <w:p w:rsidR="00500610" w:rsidRPr="00660C1E" w:rsidRDefault="00500610" w:rsidP="00E64BE0">
      <w:pPr>
        <w:pStyle w:val="Default"/>
        <w:spacing w:line="460" w:lineRule="exact"/>
        <w:ind w:leftChars="100" w:left="240"/>
        <w:rPr>
          <w:rFonts w:ascii="Times New Roman" w:cs="Times New Roman"/>
          <w:color w:val="auto"/>
          <w:shd w:val="clear" w:color="auto" w:fill="FFFFFF"/>
        </w:rPr>
      </w:pPr>
      <w:r w:rsidRPr="00660C1E">
        <w:rPr>
          <w:rFonts w:ascii="Times New Roman" w:cs="Times New Roman"/>
          <w:color w:val="auto"/>
          <w:shd w:val="clear" w:color="auto" w:fill="FFFFFF"/>
        </w:rPr>
        <w:t>二、</w:t>
      </w:r>
      <w:r w:rsidR="00AF0103" w:rsidRPr="00660C1E">
        <w:rPr>
          <w:rFonts w:ascii="Times New Roman" w:cs="Times New Roman" w:hint="eastAsia"/>
          <w:color w:val="auto"/>
          <w:shd w:val="clear" w:color="auto" w:fill="FFFFFF"/>
        </w:rPr>
        <w:t>國家太空中心科普推動計畫</w:t>
      </w:r>
      <w:r w:rsidRPr="00660C1E">
        <w:rPr>
          <w:rFonts w:ascii="Times New Roman" w:cs="Times New Roman"/>
          <w:color w:val="auto"/>
          <w:shd w:val="clear" w:color="auto" w:fill="FFFFFF"/>
        </w:rPr>
        <w:t>。</w:t>
      </w:r>
    </w:p>
    <w:p w:rsidR="008761C9" w:rsidRPr="00E61243" w:rsidRDefault="008761C9" w:rsidP="00E64BE0">
      <w:pPr>
        <w:pStyle w:val="Default"/>
        <w:spacing w:line="460" w:lineRule="exact"/>
        <w:rPr>
          <w:rFonts w:ascii="Times New Roman" w:cs="Times New Roman"/>
          <w:b/>
          <w:color w:val="auto"/>
          <w:sz w:val="28"/>
          <w:szCs w:val="28"/>
        </w:rPr>
      </w:pPr>
      <w:r w:rsidRPr="00E61243">
        <w:rPr>
          <w:rFonts w:ascii="Times New Roman" w:cs="Times New Roman"/>
          <w:b/>
          <w:color w:val="auto"/>
          <w:sz w:val="28"/>
          <w:szCs w:val="28"/>
        </w:rPr>
        <w:t>貳、目的</w:t>
      </w:r>
    </w:p>
    <w:p w:rsidR="00D249BE" w:rsidRPr="00195B39" w:rsidRDefault="00D249BE" w:rsidP="00E64BE0">
      <w:pPr>
        <w:pStyle w:val="Default"/>
        <w:spacing w:line="460" w:lineRule="exact"/>
        <w:rPr>
          <w:rFonts w:ascii="Times New Roman" w:cs="Times New Roman"/>
        </w:rPr>
      </w:pPr>
      <w:r w:rsidRPr="00195B39">
        <w:rPr>
          <w:rFonts w:ascii="Times New Roman" w:cs="Times New Roman"/>
        </w:rPr>
        <w:t>一、提供本</w:t>
      </w:r>
      <w:r w:rsidR="00AF0103">
        <w:rPr>
          <w:rFonts w:ascii="Times New Roman" w:cs="Times New Roman" w:hint="eastAsia"/>
        </w:rPr>
        <w:t>縣學生參加太空教育營隊的機會，推廣太空教育。</w:t>
      </w:r>
    </w:p>
    <w:p w:rsidR="00D249BE" w:rsidRPr="00195B39" w:rsidRDefault="00D249BE" w:rsidP="00E64BE0">
      <w:pPr>
        <w:pStyle w:val="Default"/>
        <w:spacing w:line="460" w:lineRule="exact"/>
        <w:rPr>
          <w:rFonts w:ascii="Times New Roman" w:cs="Times New Roman"/>
        </w:rPr>
      </w:pPr>
      <w:r w:rsidRPr="00195B39">
        <w:rPr>
          <w:rFonts w:ascii="Times New Roman" w:cs="Times New Roman"/>
        </w:rPr>
        <w:t>二、藉由參與</w:t>
      </w:r>
      <w:r w:rsidR="00AF0103">
        <w:rPr>
          <w:rFonts w:ascii="Times New Roman" w:cs="Times New Roman" w:hint="eastAsia"/>
        </w:rPr>
        <w:t>營隊，建構太空教育、科學探究之相關知能。</w:t>
      </w:r>
    </w:p>
    <w:p w:rsidR="00D249BE" w:rsidRPr="00F6503B" w:rsidRDefault="00D249BE" w:rsidP="00E64BE0">
      <w:pPr>
        <w:pStyle w:val="Default"/>
        <w:spacing w:line="460" w:lineRule="exact"/>
        <w:rPr>
          <w:rFonts w:ascii="Times New Roman" w:cs="Times New Roman"/>
        </w:rPr>
      </w:pPr>
      <w:r w:rsidRPr="00195B39">
        <w:rPr>
          <w:rFonts w:ascii="Times New Roman" w:cs="Times New Roman"/>
        </w:rPr>
        <w:t>三、</w:t>
      </w:r>
      <w:r w:rsidR="00AF0103">
        <w:rPr>
          <w:rFonts w:ascii="Times New Roman" w:cs="Times New Roman" w:hint="eastAsia"/>
        </w:rPr>
        <w:t>獎勵本縣優秀數理學生，培養科學探究之興趣，扶植未來太空人才。</w:t>
      </w:r>
    </w:p>
    <w:p w:rsidR="008761C9" w:rsidRPr="00F6503B" w:rsidRDefault="002C294C" w:rsidP="002C294C">
      <w:pPr>
        <w:pStyle w:val="Default"/>
        <w:spacing w:line="46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四、</w:t>
      </w:r>
      <w:r w:rsidR="001B72EC">
        <w:rPr>
          <w:rFonts w:ascii="Times New Roman" w:cs="Times New Roman" w:hint="eastAsia"/>
        </w:rPr>
        <w:t>建立</w:t>
      </w:r>
      <w:r w:rsidR="00AF0103">
        <w:rPr>
          <w:rFonts w:ascii="Times New Roman" w:cs="Times New Roman" w:hint="eastAsia"/>
        </w:rPr>
        <w:t>與國家太空中心</w:t>
      </w:r>
      <w:r w:rsidR="001B72EC">
        <w:rPr>
          <w:rFonts w:ascii="Times New Roman" w:cs="Times New Roman" w:hint="eastAsia"/>
        </w:rPr>
        <w:t>合作機制</w:t>
      </w:r>
      <w:r w:rsidR="00AF0103">
        <w:rPr>
          <w:rFonts w:ascii="Times New Roman" w:cs="Times New Roman" w:hint="eastAsia"/>
        </w:rPr>
        <w:t>，讓</w:t>
      </w:r>
      <w:r w:rsidR="001B72EC">
        <w:rPr>
          <w:rFonts w:ascii="Times New Roman" w:cs="Times New Roman" w:hint="eastAsia"/>
        </w:rPr>
        <w:t>本</w:t>
      </w:r>
      <w:r w:rsidR="00AF0103">
        <w:rPr>
          <w:rFonts w:ascii="Times New Roman" w:cs="Times New Roman" w:hint="eastAsia"/>
        </w:rPr>
        <w:t>縣成為雲嘉南太空教育之培育人才基地</w:t>
      </w:r>
      <w:r w:rsidR="00D249BE" w:rsidRPr="00F6503B">
        <w:rPr>
          <w:rFonts w:ascii="Times New Roman" w:cs="Times New Roman"/>
        </w:rPr>
        <w:t>。</w:t>
      </w:r>
    </w:p>
    <w:p w:rsidR="00382578" w:rsidRPr="00E61243" w:rsidRDefault="008761C9" w:rsidP="00E64BE0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 w:rsidRPr="00E61243">
        <w:rPr>
          <w:rFonts w:ascii="Times New Roman" w:cs="Times New Roman"/>
          <w:b/>
          <w:sz w:val="28"/>
          <w:szCs w:val="28"/>
        </w:rPr>
        <w:t>參</w:t>
      </w:r>
      <w:r w:rsidR="00382578" w:rsidRPr="00E61243">
        <w:rPr>
          <w:rFonts w:ascii="Times New Roman" w:cs="Times New Roman"/>
          <w:b/>
          <w:sz w:val="28"/>
          <w:szCs w:val="28"/>
        </w:rPr>
        <w:t>、</w:t>
      </w:r>
      <w:r w:rsidR="00AF0103" w:rsidRPr="00AF0103">
        <w:rPr>
          <w:rFonts w:ascii="Times New Roman" w:cs="Times New Roman" w:hint="eastAsia"/>
          <w:b/>
          <w:sz w:val="28"/>
          <w:szCs w:val="28"/>
        </w:rPr>
        <w:t>自製立方衛星營隊</w:t>
      </w:r>
      <w:r w:rsidR="00AF0103">
        <w:rPr>
          <w:rFonts w:ascii="Times New Roman" w:cs="Times New Roman" w:hint="eastAsia"/>
          <w:b/>
          <w:sz w:val="28"/>
          <w:szCs w:val="28"/>
        </w:rPr>
        <w:t>說明</w:t>
      </w:r>
      <w:r w:rsidR="00382578" w:rsidRPr="00E61243">
        <w:rPr>
          <w:rFonts w:ascii="Times New Roman" w:cs="Times New Roman"/>
          <w:b/>
          <w:sz w:val="28"/>
          <w:szCs w:val="28"/>
        </w:rPr>
        <w:t xml:space="preserve"> </w:t>
      </w:r>
    </w:p>
    <w:p w:rsidR="00382578" w:rsidRPr="00F6503B" w:rsidRDefault="00AF0103" w:rsidP="00E64BE0">
      <w:pPr>
        <w:pStyle w:val="Default"/>
        <w:spacing w:line="460" w:lineRule="exact"/>
        <w:ind w:firstLine="48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國家太空中心致力於推動臺灣太空發展之相關計畫，</w:t>
      </w:r>
      <w:r w:rsidR="005712B5">
        <w:rPr>
          <w:rFonts w:ascii="Times New Roman" w:cs="Times New Roman" w:hint="eastAsia"/>
        </w:rPr>
        <w:t>以</w:t>
      </w:r>
      <w:r w:rsidR="005712B5" w:rsidRPr="005712B5">
        <w:rPr>
          <w:rFonts w:ascii="Times New Roman" w:cs="Times New Roman" w:hint="eastAsia"/>
        </w:rPr>
        <w:t>人才培育、尖端技術養成及建立太空產業為任務。藉由衛星計畫執行，結合國內產學界能量，發展高成本效益且具競爭力的太空計畫，持續精進本土太空技術，挑戰尖端太空任務，擴散太空技術效益，建立臺灣太空產業，促進人類永續發展。</w:t>
      </w:r>
      <w:r w:rsidR="005712B5">
        <w:rPr>
          <w:rFonts w:ascii="Times New Roman" w:cs="Times New Roman" w:hint="eastAsia"/>
        </w:rPr>
        <w:t>近年來</w:t>
      </w:r>
      <w:r>
        <w:rPr>
          <w:rFonts w:ascii="Times New Roman" w:cs="Times New Roman" w:hint="eastAsia"/>
        </w:rPr>
        <w:t>更努力推動</w:t>
      </w:r>
      <w:r w:rsidR="005712B5">
        <w:rPr>
          <w:rFonts w:ascii="Times New Roman" w:cs="Times New Roman" w:hint="eastAsia"/>
        </w:rPr>
        <w:t>太空教育科普活動。</w:t>
      </w:r>
      <w:r w:rsidR="00382578" w:rsidRPr="00F6503B">
        <w:rPr>
          <w:rFonts w:ascii="Times New Roman" w:cs="Times New Roman"/>
        </w:rPr>
        <w:t xml:space="preserve"> </w:t>
      </w:r>
    </w:p>
    <w:p w:rsidR="00382578" w:rsidRPr="00F6503B" w:rsidRDefault="00AF0103" w:rsidP="00AF0103">
      <w:pPr>
        <w:pStyle w:val="Default"/>
        <w:spacing w:line="460" w:lineRule="exact"/>
        <w:ind w:firstLine="480"/>
        <w:jc w:val="both"/>
        <w:rPr>
          <w:rFonts w:ascii="Times New Roman" w:cs="Times New Roman"/>
        </w:rPr>
      </w:pPr>
      <w:r w:rsidRPr="00AF0103">
        <w:rPr>
          <w:rFonts w:ascii="Times New Roman" w:cs="Times New Roman" w:hint="eastAsia"/>
        </w:rPr>
        <w:t>嘉義縣科學教育中心針對即將來臨的暑假熱潮，配合本次北回二館太空教育館開幕主題展的內容，規劃了一系列的暑假活動，其中還特別與國家太空中心加碼合作，推出全國首創由國中學生自製立方衛星的課程，首次將科學研究的技術與方法，轉換成科普活動。「</w:t>
      </w:r>
      <w:r w:rsidRPr="00AF0103">
        <w:rPr>
          <w:rFonts w:ascii="Times New Roman" w:cs="Times New Roman" w:hint="eastAsia"/>
        </w:rPr>
        <w:t>Be a super maker-</w:t>
      </w:r>
      <w:r w:rsidRPr="00AF0103">
        <w:rPr>
          <w:rFonts w:ascii="Times New Roman" w:cs="Times New Roman" w:hint="eastAsia"/>
        </w:rPr>
        <w:t>自製立方衛星」，所完成的立方衛星，將是一台除了實際放入太空外，其餘功能都將與真正的立方衛星相同。因此，參與的學生，可以透過動手製作實體衛星並學會操控其探測功能，是一項十分有趣且新奇的科普活動。</w:t>
      </w:r>
      <w:r w:rsidR="005712B5">
        <w:rPr>
          <w:rFonts w:ascii="Times New Roman" w:cs="Times New Roman" w:hint="eastAsia"/>
        </w:rPr>
        <w:t>此次活動期待能帶給對於科學探究有興趣的國中學生參與，更藉由獎勵方式鼓勵數理表現優異學生參加。</w:t>
      </w:r>
    </w:p>
    <w:p w:rsidR="00382578" w:rsidRPr="00F6503B" w:rsidRDefault="00382578" w:rsidP="00E64BE0">
      <w:pPr>
        <w:pStyle w:val="Default"/>
        <w:spacing w:line="460" w:lineRule="exact"/>
        <w:ind w:firstLine="480"/>
        <w:jc w:val="both"/>
        <w:rPr>
          <w:rFonts w:ascii="Times New Roman" w:cs="Times New Roman"/>
        </w:rPr>
      </w:pPr>
    </w:p>
    <w:p w:rsidR="00382578" w:rsidRPr="00E61243" w:rsidRDefault="008761C9" w:rsidP="00E64BE0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 w:rsidRPr="00E61243">
        <w:rPr>
          <w:rFonts w:ascii="Times New Roman" w:cs="Times New Roman"/>
          <w:b/>
          <w:sz w:val="28"/>
          <w:szCs w:val="28"/>
        </w:rPr>
        <w:t>肆</w:t>
      </w:r>
      <w:r w:rsidR="00382578" w:rsidRPr="00E61243">
        <w:rPr>
          <w:rFonts w:ascii="Times New Roman" w:cs="Times New Roman"/>
          <w:b/>
          <w:sz w:val="28"/>
          <w:szCs w:val="28"/>
        </w:rPr>
        <w:t>、甄選理念</w:t>
      </w:r>
      <w:r w:rsidR="00D1724F" w:rsidRPr="00E61243">
        <w:rPr>
          <w:rFonts w:ascii="Times New Roman" w:cs="Times New Roman"/>
          <w:b/>
          <w:sz w:val="28"/>
          <w:szCs w:val="28"/>
        </w:rPr>
        <w:t>與目的</w:t>
      </w:r>
      <w:r w:rsidR="00382578" w:rsidRPr="00E61243">
        <w:rPr>
          <w:rFonts w:ascii="Times New Roman" w:cs="Times New Roman"/>
          <w:b/>
          <w:sz w:val="28"/>
          <w:szCs w:val="28"/>
        </w:rPr>
        <w:t>說明</w:t>
      </w:r>
    </w:p>
    <w:p w:rsidR="00382578" w:rsidRPr="005712B5" w:rsidRDefault="00370C43" w:rsidP="005712B5">
      <w:pPr>
        <w:pStyle w:val="Default"/>
        <w:snapToGrid w:val="0"/>
        <w:spacing w:line="460" w:lineRule="exact"/>
        <w:ind w:firstLine="482"/>
        <w:jc w:val="both"/>
        <w:rPr>
          <w:rFonts w:hAnsi="標楷體"/>
        </w:rPr>
      </w:pPr>
      <w:r>
        <w:rPr>
          <w:rFonts w:hAnsi="標楷體" w:hint="eastAsia"/>
        </w:rPr>
        <w:t>由於本次甄選參加</w:t>
      </w:r>
      <w:r w:rsidR="005712B5">
        <w:rPr>
          <w:rFonts w:hAnsi="標楷體" w:hint="eastAsia"/>
        </w:rPr>
        <w:t>「</w:t>
      </w:r>
      <w:r w:rsidR="005712B5" w:rsidRPr="005712B5">
        <w:rPr>
          <w:rFonts w:hAnsi="標楷體" w:hint="eastAsia"/>
        </w:rPr>
        <w:t>2022 Be a super maker-自製立方衛星營隊</w:t>
      </w:r>
      <w:r w:rsidR="005712B5">
        <w:rPr>
          <w:rFonts w:hAnsi="標楷體" w:hint="eastAsia"/>
        </w:rPr>
        <w:t>」學生素質</w:t>
      </w:r>
      <w:r w:rsidRPr="00F6503B">
        <w:rPr>
          <w:rFonts w:ascii="Times New Roman" w:cs="Times New Roman"/>
        </w:rPr>
        <w:t>攸關</w:t>
      </w:r>
      <w:r w:rsidR="005712B5">
        <w:rPr>
          <w:rFonts w:ascii="Times New Roman" w:cs="Times New Roman" w:hint="eastAsia"/>
        </w:rPr>
        <w:t>本縣推動科學教育之成效，更期盼能甄選出</w:t>
      </w:r>
      <w:r w:rsidR="00E42978">
        <w:rPr>
          <w:rFonts w:ascii="Times New Roman" w:cs="Times New Roman" w:hint="eastAsia"/>
        </w:rPr>
        <w:t>樂於</w:t>
      </w:r>
      <w:r w:rsidR="00970782">
        <w:rPr>
          <w:rFonts w:ascii="Times New Roman" w:cs="Times New Roman"/>
        </w:rPr>
        <w:t>學習</w:t>
      </w:r>
      <w:r w:rsidR="009B368B">
        <w:rPr>
          <w:rFonts w:ascii="Times New Roman" w:cs="Times New Roman" w:hint="eastAsia"/>
        </w:rPr>
        <w:t>新事物</w:t>
      </w:r>
      <w:r w:rsidR="00970782">
        <w:rPr>
          <w:rFonts w:ascii="Times New Roman" w:cs="Times New Roman"/>
        </w:rPr>
        <w:t>、</w:t>
      </w:r>
      <w:r w:rsidR="005712B5">
        <w:rPr>
          <w:rFonts w:ascii="Times New Roman" w:cs="Times New Roman" w:hint="eastAsia"/>
        </w:rPr>
        <w:t>勇於推理探究</w:t>
      </w:r>
      <w:r w:rsidR="00E42978">
        <w:rPr>
          <w:rFonts w:hAnsi="標楷體" w:cs="Times New Roman" w:hint="eastAsia"/>
        </w:rPr>
        <w:t>、</w:t>
      </w:r>
      <w:r w:rsidR="005712B5">
        <w:rPr>
          <w:rFonts w:hAnsi="標楷體" w:cs="Times New Roman" w:hint="eastAsia"/>
        </w:rPr>
        <w:lastRenderedPageBreak/>
        <w:t>突破學習極限、</w:t>
      </w:r>
      <w:r w:rsidR="00970782">
        <w:rPr>
          <w:rFonts w:ascii="Times New Roman" w:cs="Times New Roman" w:hint="eastAsia"/>
        </w:rPr>
        <w:t>願意</w:t>
      </w:r>
      <w:r w:rsidR="00E42978">
        <w:rPr>
          <w:rFonts w:ascii="Times New Roman" w:cs="Times New Roman" w:hint="eastAsia"/>
        </w:rPr>
        <w:t>團隊合作</w:t>
      </w:r>
      <w:r w:rsidR="00E42978">
        <w:rPr>
          <w:rFonts w:hAnsi="標楷體" w:cs="Times New Roman" w:hint="eastAsia"/>
        </w:rPr>
        <w:t>、</w:t>
      </w:r>
      <w:r w:rsidR="00E42978">
        <w:rPr>
          <w:rFonts w:ascii="Times New Roman" w:cs="Times New Roman" w:hint="eastAsia"/>
        </w:rPr>
        <w:t>勇於</w:t>
      </w:r>
      <w:r w:rsidR="00970782">
        <w:rPr>
          <w:rFonts w:ascii="Times New Roman" w:cs="Times New Roman" w:hint="eastAsia"/>
        </w:rPr>
        <w:t>接受挑戰</w:t>
      </w:r>
      <w:r w:rsidR="005712B5">
        <w:rPr>
          <w:rFonts w:ascii="Times New Roman" w:cs="Times New Roman" w:hint="eastAsia"/>
        </w:rPr>
        <w:t>的</w:t>
      </w:r>
      <w:r w:rsidRPr="00F6503B">
        <w:rPr>
          <w:rFonts w:ascii="Times New Roman" w:cs="Times New Roman"/>
        </w:rPr>
        <w:t>適合人選</w:t>
      </w:r>
      <w:r w:rsidR="00382578" w:rsidRPr="00F6503B">
        <w:rPr>
          <w:rFonts w:ascii="Times New Roman" w:cs="Times New Roman"/>
        </w:rPr>
        <w:t>，</w:t>
      </w:r>
      <w:r w:rsidRPr="00F6503B">
        <w:rPr>
          <w:rFonts w:ascii="Times New Roman" w:cs="Times New Roman"/>
        </w:rPr>
        <w:t>進行</w:t>
      </w:r>
      <w:r w:rsidR="005712B5">
        <w:rPr>
          <w:rFonts w:ascii="Times New Roman" w:cs="Times New Roman"/>
        </w:rPr>
        <w:t>111</w:t>
      </w:r>
      <w:r w:rsidRPr="00F6503B">
        <w:rPr>
          <w:rFonts w:ascii="Times New Roman" w:cs="Times New Roman"/>
        </w:rPr>
        <w:t>年</w:t>
      </w:r>
      <w:r w:rsidR="005712B5">
        <w:rPr>
          <w:rFonts w:ascii="Times New Roman" w:cs="Times New Roman"/>
        </w:rPr>
        <w:t>8</w:t>
      </w:r>
      <w:r w:rsidRPr="00F6503B">
        <w:rPr>
          <w:rFonts w:ascii="Times New Roman" w:cs="Times New Roman"/>
        </w:rPr>
        <w:t>月</w:t>
      </w:r>
      <w:r w:rsidR="005712B5">
        <w:rPr>
          <w:rFonts w:ascii="Times New Roman" w:cs="Times New Roman" w:hint="eastAsia"/>
        </w:rPr>
        <w:t>10</w:t>
      </w:r>
      <w:r w:rsidR="005712B5">
        <w:rPr>
          <w:rFonts w:ascii="Times New Roman" w:cs="Times New Roman" w:hint="eastAsia"/>
        </w:rPr>
        <w:t>日</w:t>
      </w:r>
      <w:r w:rsidRPr="00F6503B">
        <w:rPr>
          <w:rFonts w:ascii="Times New Roman" w:cs="Times New Roman"/>
        </w:rPr>
        <w:t>至</w:t>
      </w:r>
      <w:r w:rsidR="005712B5">
        <w:rPr>
          <w:rFonts w:ascii="Times New Roman" w:cs="Times New Roman"/>
        </w:rPr>
        <w:t>8</w:t>
      </w:r>
      <w:r w:rsidRPr="00F6503B">
        <w:rPr>
          <w:rFonts w:ascii="Times New Roman" w:cs="Times New Roman"/>
        </w:rPr>
        <w:t>月</w:t>
      </w:r>
      <w:r w:rsidR="005712B5">
        <w:rPr>
          <w:rFonts w:ascii="Times New Roman" w:cs="Times New Roman" w:hint="eastAsia"/>
        </w:rPr>
        <w:t>12</w:t>
      </w:r>
      <w:r w:rsidR="005712B5">
        <w:rPr>
          <w:rFonts w:ascii="Times New Roman" w:cs="Times New Roman" w:hint="eastAsia"/>
        </w:rPr>
        <w:t>日為期三天的</w:t>
      </w:r>
      <w:r w:rsidR="00382578" w:rsidRPr="00F6503B">
        <w:rPr>
          <w:rFonts w:ascii="Times New Roman" w:cs="Times New Roman"/>
        </w:rPr>
        <w:t>培訓課程，</w:t>
      </w:r>
      <w:r w:rsidRPr="00F6503B">
        <w:rPr>
          <w:rFonts w:ascii="Times New Roman" w:cs="Times New Roman"/>
        </w:rPr>
        <w:t>並</w:t>
      </w:r>
      <w:r w:rsidR="005712B5">
        <w:rPr>
          <w:rFonts w:ascii="Times New Roman" w:cs="Times New Roman" w:hint="eastAsia"/>
        </w:rPr>
        <w:t>完成衛星的製作與探究。</w:t>
      </w:r>
      <w:r w:rsidR="00382578" w:rsidRPr="00F6503B">
        <w:rPr>
          <w:rFonts w:ascii="Times New Roman" w:cs="Times New Roman"/>
        </w:rPr>
        <w:t xml:space="preserve"> </w:t>
      </w:r>
    </w:p>
    <w:p w:rsidR="00660C1E" w:rsidRDefault="00660C1E" w:rsidP="00E64BE0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</w:p>
    <w:p w:rsidR="00382578" w:rsidRPr="00F46F1F" w:rsidRDefault="008761C9" w:rsidP="00E64BE0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 w:rsidRPr="00F46F1F">
        <w:rPr>
          <w:rFonts w:ascii="Times New Roman" w:cs="Times New Roman" w:hint="eastAsia"/>
          <w:b/>
          <w:sz w:val="28"/>
          <w:szCs w:val="28"/>
        </w:rPr>
        <w:t>伍</w:t>
      </w:r>
      <w:r w:rsidR="00382578" w:rsidRPr="00F46F1F">
        <w:rPr>
          <w:rFonts w:ascii="Times New Roman" w:cs="Times New Roman" w:hint="eastAsia"/>
          <w:b/>
          <w:sz w:val="28"/>
          <w:szCs w:val="28"/>
        </w:rPr>
        <w:t>、甄選辦法說明</w:t>
      </w:r>
    </w:p>
    <w:p w:rsidR="00363C62" w:rsidRPr="00F6503B" w:rsidRDefault="00E2631C" w:rsidP="004003B0">
      <w:pPr>
        <w:pStyle w:val="Default"/>
        <w:spacing w:line="460" w:lineRule="exact"/>
        <w:ind w:leftChars="100" w:left="1961" w:hangingChars="717" w:hanging="1721"/>
        <w:jc w:val="both"/>
        <w:rPr>
          <w:rFonts w:ascii="Times New Roman" w:cs="Times New Roman"/>
        </w:rPr>
      </w:pPr>
      <w:r>
        <w:rPr>
          <w:rFonts w:hAnsi="標楷體" w:hint="eastAsia"/>
        </w:rPr>
        <w:t>一、報</w:t>
      </w:r>
      <w:r w:rsidRPr="00F6503B">
        <w:rPr>
          <w:rFonts w:ascii="Times New Roman" w:cs="Times New Roman"/>
        </w:rPr>
        <w:t>名資格：凡本</w:t>
      </w:r>
      <w:r w:rsidR="004003B0">
        <w:rPr>
          <w:rFonts w:ascii="Times New Roman" w:cs="Times New Roman" w:hint="eastAsia"/>
        </w:rPr>
        <w:t>縣</w:t>
      </w:r>
      <w:r w:rsidR="004003B0">
        <w:rPr>
          <w:rFonts w:ascii="Times New Roman" w:cs="Times New Roman" w:hint="eastAsia"/>
        </w:rPr>
        <w:t>111</w:t>
      </w:r>
      <w:r w:rsidR="004003B0">
        <w:rPr>
          <w:rFonts w:ascii="Times New Roman" w:cs="Times New Roman" w:hint="eastAsia"/>
        </w:rPr>
        <w:t>學年度升上國二及</w:t>
      </w:r>
      <w:r w:rsidR="003D2321">
        <w:rPr>
          <w:rFonts w:ascii="Times New Roman" w:cs="Times New Roman" w:hint="eastAsia"/>
        </w:rPr>
        <w:t>高一</w:t>
      </w:r>
      <w:r w:rsidR="004003B0">
        <w:rPr>
          <w:rFonts w:ascii="Times New Roman" w:cs="Times New Roman" w:hint="eastAsia"/>
        </w:rPr>
        <w:t>之在</w:t>
      </w:r>
      <w:r w:rsidRPr="00F6503B">
        <w:rPr>
          <w:rFonts w:ascii="Times New Roman" w:cs="Times New Roman"/>
        </w:rPr>
        <w:t>學學生，</w:t>
      </w:r>
      <w:r w:rsidR="004003B0">
        <w:rPr>
          <w:rFonts w:ascii="Times New Roman" w:cs="Times New Roman" w:hint="eastAsia"/>
        </w:rPr>
        <w:t>曾經獲得數理資優鑑定合格、參與數理相關競賽成績優異</w:t>
      </w:r>
      <w:r w:rsidR="003222AD" w:rsidRPr="00EE384A">
        <w:rPr>
          <w:rFonts w:ascii="Times New Roman" w:cs="Times New Roman" w:hint="eastAsia"/>
          <w:b/>
        </w:rPr>
        <w:t>或</w:t>
      </w:r>
      <w:r w:rsidR="004003B0">
        <w:rPr>
          <w:rFonts w:ascii="Times New Roman" w:cs="Times New Roman" w:hint="eastAsia"/>
        </w:rPr>
        <w:t>對於科學探究有興趣的學生。</w:t>
      </w:r>
    </w:p>
    <w:p w:rsidR="00125E8D" w:rsidRPr="00F6503B" w:rsidRDefault="00E2631C" w:rsidP="004003B0">
      <w:pPr>
        <w:pStyle w:val="Default"/>
        <w:spacing w:line="460" w:lineRule="exact"/>
        <w:ind w:leftChars="100" w:left="1800" w:hangingChars="650" w:hanging="1560"/>
        <w:jc w:val="both"/>
        <w:rPr>
          <w:rFonts w:ascii="Times New Roman" w:cs="Times New Roman"/>
        </w:rPr>
      </w:pPr>
      <w:r w:rsidRPr="00F6503B">
        <w:rPr>
          <w:rFonts w:ascii="Times New Roman" w:cs="Times New Roman"/>
        </w:rPr>
        <w:t>二、報名方式：</w:t>
      </w:r>
      <w:r w:rsidR="00382578" w:rsidRPr="00F6503B">
        <w:rPr>
          <w:rFonts w:ascii="Times New Roman" w:cs="Times New Roman"/>
        </w:rPr>
        <w:t>本次甄選活動</w:t>
      </w:r>
      <w:r w:rsidR="00E4302B">
        <w:rPr>
          <w:rFonts w:ascii="Times New Roman" w:cs="Times New Roman"/>
        </w:rPr>
        <w:t>將依據成績</w:t>
      </w:r>
      <w:r w:rsidR="00382578" w:rsidRPr="00F6503B">
        <w:rPr>
          <w:rFonts w:ascii="Times New Roman" w:cs="Times New Roman"/>
        </w:rPr>
        <w:t>甄選出</w:t>
      </w:r>
      <w:r w:rsidR="004003B0">
        <w:rPr>
          <w:rFonts w:ascii="Times New Roman" w:cs="Times New Roman" w:hint="eastAsia"/>
        </w:rPr>
        <w:t>20</w:t>
      </w:r>
      <w:r w:rsidR="004003B0">
        <w:rPr>
          <w:rFonts w:ascii="Times New Roman" w:cs="Times New Roman" w:hint="eastAsia"/>
        </w:rPr>
        <w:t>名學生參加本中心辦理之</w:t>
      </w:r>
      <w:r w:rsidR="004003B0" w:rsidRPr="004003B0">
        <w:rPr>
          <w:rFonts w:ascii="Times New Roman" w:cs="Times New Roman" w:hint="eastAsia"/>
        </w:rPr>
        <w:t>自製立方衛星營隊</w:t>
      </w:r>
      <w:r w:rsidR="004003B0">
        <w:rPr>
          <w:rFonts w:ascii="Times New Roman" w:cs="Times New Roman" w:hint="eastAsia"/>
        </w:rPr>
        <w:t>，</w:t>
      </w:r>
      <w:r w:rsidR="00195B39">
        <w:rPr>
          <w:rFonts w:ascii="Times New Roman" w:cs="Times New Roman"/>
        </w:rPr>
        <w:t>另有備取</w:t>
      </w:r>
      <w:r w:rsidR="004003B0">
        <w:rPr>
          <w:rFonts w:ascii="Times New Roman" w:cs="Times New Roman" w:hint="eastAsia"/>
        </w:rPr>
        <w:t>學生</w:t>
      </w:r>
      <w:r w:rsidR="00E4302B">
        <w:rPr>
          <w:rFonts w:ascii="Times New Roman" w:cs="Times New Roman" w:hint="eastAsia"/>
        </w:rPr>
        <w:t>數</w:t>
      </w:r>
      <w:r w:rsidR="00382578" w:rsidRPr="00F6503B">
        <w:rPr>
          <w:rFonts w:ascii="Times New Roman" w:cs="Times New Roman"/>
        </w:rPr>
        <w:t>名，若正取生未能完成</w:t>
      </w:r>
      <w:r w:rsidR="004003B0">
        <w:rPr>
          <w:rFonts w:ascii="Times New Roman" w:cs="Times New Roman" w:hint="eastAsia"/>
        </w:rPr>
        <w:t>報名作業</w:t>
      </w:r>
      <w:r w:rsidR="00382578" w:rsidRPr="00F6503B">
        <w:rPr>
          <w:rFonts w:ascii="Times New Roman" w:cs="Times New Roman"/>
        </w:rPr>
        <w:t>，</w:t>
      </w:r>
      <w:r w:rsidR="00E4302B">
        <w:rPr>
          <w:rFonts w:ascii="Times New Roman" w:cs="Times New Roman" w:hint="eastAsia"/>
        </w:rPr>
        <w:t>則</w:t>
      </w:r>
      <w:r w:rsidR="00382578" w:rsidRPr="00F6503B">
        <w:rPr>
          <w:rFonts w:ascii="Times New Roman" w:cs="Times New Roman"/>
        </w:rPr>
        <w:t>由備取生填補。</w:t>
      </w:r>
      <w:r w:rsidR="00382578" w:rsidRPr="001B72EC">
        <w:rPr>
          <w:rFonts w:ascii="Times New Roman" w:cs="Times New Roman"/>
          <w:b/>
        </w:rPr>
        <w:t>培訓課程</w:t>
      </w:r>
      <w:r w:rsidR="00860519" w:rsidRPr="001B72EC">
        <w:rPr>
          <w:rFonts w:ascii="Times New Roman" w:cs="Times New Roman"/>
          <w:b/>
        </w:rPr>
        <w:t>費用將</w:t>
      </w:r>
      <w:r w:rsidR="004003B0" w:rsidRPr="001B72EC">
        <w:rPr>
          <w:rFonts w:ascii="Times New Roman" w:cs="Times New Roman" w:hint="eastAsia"/>
          <w:b/>
        </w:rPr>
        <w:t>由本中心全額支付。</w:t>
      </w:r>
    </w:p>
    <w:p w:rsidR="00382578" w:rsidRPr="003222AD" w:rsidRDefault="00E2631C" w:rsidP="00E4302B">
      <w:pPr>
        <w:pStyle w:val="Default"/>
        <w:spacing w:line="460" w:lineRule="exact"/>
        <w:ind w:leftChars="150" w:left="1536" w:hangingChars="490" w:hanging="1176"/>
        <w:jc w:val="both"/>
        <w:rPr>
          <w:rFonts w:ascii="Times New Roman" w:cs="Times New Roman"/>
          <w:b/>
          <w:bCs/>
        </w:rPr>
      </w:pPr>
      <w:r w:rsidRPr="00F6503B">
        <w:rPr>
          <w:rFonts w:ascii="Times New Roman" w:cs="Times New Roman"/>
        </w:rPr>
        <w:t>(</w:t>
      </w:r>
      <w:r w:rsidRPr="00F6503B">
        <w:rPr>
          <w:rFonts w:ascii="Times New Roman" w:cs="Times New Roman"/>
        </w:rPr>
        <w:t>一</w:t>
      </w:r>
      <w:r w:rsidRPr="00F6503B">
        <w:rPr>
          <w:rFonts w:ascii="Times New Roman" w:cs="Times New Roman"/>
        </w:rPr>
        <w:t>)</w:t>
      </w:r>
      <w:r w:rsidR="004003B0">
        <w:rPr>
          <w:rFonts w:ascii="Times New Roman" w:cs="Times New Roman" w:hint="eastAsia"/>
        </w:rPr>
        <w:t>請完成甄選表</w:t>
      </w:r>
      <w:r w:rsidR="009336C0">
        <w:rPr>
          <w:rFonts w:ascii="Times New Roman" w:cs="Times New Roman" w:hint="eastAsia"/>
        </w:rPr>
        <w:t>（附件一）</w:t>
      </w:r>
      <w:r w:rsidR="004003B0">
        <w:rPr>
          <w:rFonts w:ascii="Times New Roman" w:cs="Times New Roman" w:hint="eastAsia"/>
        </w:rPr>
        <w:t>之填寫，並於</w:t>
      </w:r>
      <w:r w:rsidR="004003B0">
        <w:rPr>
          <w:rFonts w:ascii="Times New Roman" w:cs="Times New Roman" w:hint="eastAsia"/>
        </w:rPr>
        <w:t>111</w:t>
      </w:r>
      <w:r w:rsidR="004003B0">
        <w:rPr>
          <w:rFonts w:ascii="Times New Roman" w:cs="Times New Roman" w:hint="eastAsia"/>
        </w:rPr>
        <w:t>年</w:t>
      </w:r>
      <w:r w:rsidR="004003B0">
        <w:rPr>
          <w:rFonts w:ascii="Times New Roman" w:cs="Times New Roman" w:hint="eastAsia"/>
        </w:rPr>
        <w:t>7</w:t>
      </w:r>
      <w:r w:rsidR="004003B0">
        <w:rPr>
          <w:rFonts w:ascii="Times New Roman" w:cs="Times New Roman" w:hint="eastAsia"/>
        </w:rPr>
        <w:t>月</w:t>
      </w:r>
      <w:r w:rsidR="003222AD">
        <w:rPr>
          <w:rFonts w:ascii="Times New Roman" w:cs="Times New Roman"/>
        </w:rPr>
        <w:t>29</w:t>
      </w:r>
      <w:r w:rsidR="004003B0">
        <w:rPr>
          <w:rFonts w:ascii="Times New Roman" w:cs="Times New Roman" w:hint="eastAsia"/>
        </w:rPr>
        <w:t>日（</w:t>
      </w:r>
      <w:r w:rsidR="00B17C7B">
        <w:rPr>
          <w:rFonts w:ascii="Times New Roman" w:cs="Times New Roman" w:hint="eastAsia"/>
        </w:rPr>
        <w:t>五</w:t>
      </w:r>
      <w:r w:rsidR="004003B0">
        <w:rPr>
          <w:rFonts w:ascii="Times New Roman" w:cs="Times New Roman" w:hint="eastAsia"/>
        </w:rPr>
        <w:t>）將報名表</w:t>
      </w:r>
      <w:r w:rsidR="001B72EC">
        <w:rPr>
          <w:rFonts w:ascii="Times New Roman" w:cs="Times New Roman" w:hint="eastAsia"/>
        </w:rPr>
        <w:t>及相關證明文件</w:t>
      </w:r>
      <w:r w:rsidR="004003B0" w:rsidRPr="003222AD">
        <w:rPr>
          <w:rFonts w:ascii="Times New Roman" w:cs="Times New Roman" w:hint="eastAsia"/>
          <w:b/>
        </w:rPr>
        <w:t>寄送</w:t>
      </w:r>
      <w:r w:rsidR="004003B0">
        <w:rPr>
          <w:rFonts w:ascii="Times New Roman" w:cs="Times New Roman" w:hint="eastAsia"/>
        </w:rPr>
        <w:t>至嘉義縣科學教育中心</w:t>
      </w:r>
      <w:r w:rsidR="009336C0">
        <w:rPr>
          <w:rFonts w:ascii="Times New Roman" w:cs="Times New Roman" w:hint="eastAsia"/>
        </w:rPr>
        <w:t>（</w:t>
      </w:r>
      <w:r w:rsidR="009336C0" w:rsidRPr="009336C0">
        <w:rPr>
          <w:rFonts w:ascii="Times New Roman" w:cs="Times New Roman" w:hint="eastAsia"/>
        </w:rPr>
        <w:t xml:space="preserve">608 </w:t>
      </w:r>
      <w:r w:rsidR="009336C0" w:rsidRPr="009336C0">
        <w:rPr>
          <w:rFonts w:ascii="Times New Roman" w:cs="Times New Roman" w:hint="eastAsia"/>
        </w:rPr>
        <w:t>嘉義縣水上鄉回歸村北回</w:t>
      </w:r>
      <w:r w:rsidR="009336C0" w:rsidRPr="009336C0">
        <w:rPr>
          <w:rFonts w:ascii="Times New Roman" w:cs="Times New Roman" w:hint="eastAsia"/>
        </w:rPr>
        <w:t>188</w:t>
      </w:r>
      <w:r w:rsidR="009336C0" w:rsidRPr="009336C0">
        <w:rPr>
          <w:rFonts w:ascii="Times New Roman" w:cs="Times New Roman" w:hint="eastAsia"/>
        </w:rPr>
        <w:t>號</w:t>
      </w:r>
      <w:r w:rsidR="009336C0">
        <w:rPr>
          <w:rFonts w:ascii="Times New Roman" w:cs="Times New Roman" w:hint="eastAsia"/>
        </w:rPr>
        <w:t>）。並註明為</w:t>
      </w:r>
      <w:r w:rsidR="001B72EC">
        <w:rPr>
          <w:rFonts w:ascii="Times New Roman" w:cs="Times New Roman" w:hint="eastAsia"/>
        </w:rPr>
        <w:t>「</w:t>
      </w:r>
      <w:r w:rsidR="009336C0">
        <w:rPr>
          <w:rFonts w:ascii="Times New Roman" w:cs="Times New Roman" w:hint="eastAsia"/>
        </w:rPr>
        <w:t>報名</w:t>
      </w:r>
      <w:r w:rsidR="009336C0" w:rsidRPr="009336C0">
        <w:rPr>
          <w:rFonts w:ascii="Times New Roman" w:cs="Times New Roman" w:hint="eastAsia"/>
        </w:rPr>
        <w:t>自製立方衛星營隊</w:t>
      </w:r>
      <w:r w:rsidR="009336C0">
        <w:rPr>
          <w:rFonts w:ascii="Times New Roman" w:cs="Times New Roman" w:hint="eastAsia"/>
        </w:rPr>
        <w:t>甄選</w:t>
      </w:r>
      <w:r w:rsidR="001B72EC">
        <w:rPr>
          <w:rFonts w:ascii="Times New Roman" w:cs="Times New Roman" w:hint="eastAsia"/>
        </w:rPr>
        <w:t>」</w:t>
      </w:r>
      <w:r w:rsidR="009336C0">
        <w:rPr>
          <w:rFonts w:ascii="Times New Roman" w:cs="Times New Roman" w:hint="eastAsia"/>
        </w:rPr>
        <w:t>。</w:t>
      </w:r>
      <w:r w:rsidR="009336C0" w:rsidRPr="003222AD">
        <w:rPr>
          <w:rFonts w:ascii="Times New Roman" w:cs="Times New Roman" w:hint="eastAsia"/>
          <w:b/>
        </w:rPr>
        <w:t>以郵戳為憑，</w:t>
      </w:r>
      <w:r w:rsidRPr="003222AD">
        <w:rPr>
          <w:rFonts w:ascii="Times New Roman" w:cs="Times New Roman"/>
          <w:b/>
        </w:rPr>
        <w:t>逾期恕不受理。</w:t>
      </w:r>
    </w:p>
    <w:p w:rsidR="00382578" w:rsidRPr="00E4302B" w:rsidRDefault="009336C0" w:rsidP="00E4302B">
      <w:pPr>
        <w:pStyle w:val="Default"/>
        <w:spacing w:line="460" w:lineRule="exact"/>
        <w:ind w:leftChars="100" w:left="240" w:firstLineChars="100" w:firstLine="24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</w:t>
      </w:r>
      <w:r w:rsidR="0056392B" w:rsidRPr="00F6503B">
        <w:rPr>
          <w:rFonts w:ascii="Times New Roman" w:cs="Times New Roman"/>
        </w:rPr>
        <w:t>1.</w:t>
      </w:r>
      <w:r w:rsidR="0056392B" w:rsidRPr="00F6503B">
        <w:rPr>
          <w:rFonts w:ascii="Times New Roman" w:cs="Times New Roman"/>
        </w:rPr>
        <w:t>名額：</w:t>
      </w:r>
      <w:r>
        <w:rPr>
          <w:rFonts w:ascii="Times New Roman" w:cs="Times New Roman" w:hint="eastAsia"/>
        </w:rPr>
        <w:t>正取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0</w:t>
      </w:r>
      <w:r>
        <w:rPr>
          <w:rFonts w:ascii="Times New Roman" w:cs="Times New Roman" w:hint="eastAsia"/>
        </w:rPr>
        <w:t>名</w:t>
      </w:r>
      <w:r w:rsidR="00E4302B" w:rsidRPr="00F6503B">
        <w:rPr>
          <w:rFonts w:ascii="Times New Roman" w:cs="Times New Roman"/>
        </w:rPr>
        <w:t>，另備取</w:t>
      </w:r>
      <w:r w:rsidR="00E4302B">
        <w:rPr>
          <w:rFonts w:ascii="Times New Roman" w:cs="Times New Roman" w:hint="eastAsia"/>
        </w:rPr>
        <w:t>數</w:t>
      </w:r>
      <w:r w:rsidR="00E4302B" w:rsidRPr="00F6503B">
        <w:rPr>
          <w:rFonts w:ascii="Times New Roman" w:cs="Times New Roman"/>
        </w:rPr>
        <w:t>名。</w:t>
      </w:r>
    </w:p>
    <w:p w:rsidR="0056392B" w:rsidRPr="00F6503B" w:rsidRDefault="0056392B" w:rsidP="00E64BE0">
      <w:pPr>
        <w:pStyle w:val="Default"/>
        <w:spacing w:line="460" w:lineRule="exact"/>
        <w:ind w:leftChars="300" w:left="720"/>
        <w:rPr>
          <w:rFonts w:ascii="Times New Roman" w:cs="Times New Roman"/>
        </w:rPr>
      </w:pPr>
      <w:r w:rsidRPr="00F6503B">
        <w:rPr>
          <w:rFonts w:ascii="Times New Roman" w:cs="Times New Roman"/>
        </w:rPr>
        <w:t>2.</w:t>
      </w:r>
      <w:r w:rsidRPr="00F6503B">
        <w:rPr>
          <w:rFonts w:ascii="Times New Roman" w:cs="Times New Roman"/>
        </w:rPr>
        <w:t>甄選項目：</w:t>
      </w:r>
    </w:p>
    <w:p w:rsidR="00382578" w:rsidRPr="00F6503B" w:rsidRDefault="00382578" w:rsidP="00BC6806">
      <w:pPr>
        <w:pStyle w:val="Default"/>
        <w:spacing w:line="460" w:lineRule="exact"/>
        <w:ind w:leftChars="412" w:left="2124" w:hangingChars="473" w:hanging="1135"/>
        <w:jc w:val="both"/>
        <w:rPr>
          <w:rFonts w:ascii="Times New Roman" w:cs="Times New Roman"/>
          <w:b/>
        </w:rPr>
      </w:pPr>
      <w:r w:rsidRPr="00F6503B">
        <w:rPr>
          <w:rFonts w:ascii="Times New Roman" w:cs="Times New Roman"/>
        </w:rPr>
        <w:t>書面審查：</w:t>
      </w:r>
      <w:r w:rsidR="009336C0">
        <w:rPr>
          <w:rFonts w:ascii="Times New Roman" w:cs="Times New Roman" w:hint="eastAsia"/>
        </w:rPr>
        <w:t>填寫報名表，並提供相關佐證資料。</w:t>
      </w:r>
      <w:r w:rsidRPr="00F6503B">
        <w:rPr>
          <w:rFonts w:ascii="Times New Roman" w:cs="Times New Roman"/>
          <w:b/>
        </w:rPr>
        <w:t>各項傑出表現</w:t>
      </w:r>
      <w:r w:rsidR="0056392B" w:rsidRPr="00F6503B">
        <w:rPr>
          <w:rFonts w:ascii="Times New Roman" w:cs="Times New Roman"/>
          <w:b/>
        </w:rPr>
        <w:t>證明</w:t>
      </w:r>
      <w:r w:rsidR="00483544">
        <w:rPr>
          <w:rFonts w:ascii="Times New Roman" w:cs="Times New Roman" w:hint="eastAsia"/>
          <w:b/>
        </w:rPr>
        <w:t>（例如：數理資優鑑定成績、參與數理相關競賽成績、對於科學教育的學習動機），</w:t>
      </w:r>
      <w:r w:rsidR="004E3219" w:rsidRPr="00F6503B">
        <w:rPr>
          <w:rFonts w:ascii="Times New Roman" w:cs="Times New Roman"/>
          <w:b/>
        </w:rPr>
        <w:t>請羅列細項在報名表</w:t>
      </w:r>
      <w:r w:rsidR="009336C0">
        <w:rPr>
          <w:rFonts w:ascii="Times New Roman" w:cs="Times New Roman" w:hint="eastAsia"/>
          <w:b/>
        </w:rPr>
        <w:t>，並提供相關證書獎狀之影本，並寫出對於太空之想像與夢想，以及對於本次活動之期許，</w:t>
      </w:r>
      <w:r w:rsidR="00A64699" w:rsidRPr="00F6503B">
        <w:rPr>
          <w:rFonts w:ascii="Times New Roman" w:cs="Times New Roman"/>
        </w:rPr>
        <w:t>或其他足以證明</w:t>
      </w:r>
      <w:r w:rsidR="009336C0">
        <w:rPr>
          <w:rFonts w:ascii="Times New Roman" w:cs="Times New Roman" w:hint="eastAsia"/>
        </w:rPr>
        <w:t>對於數理科學探究有興趣或成果之證明。</w:t>
      </w:r>
    </w:p>
    <w:p w:rsidR="00382578" w:rsidRPr="00F6503B" w:rsidRDefault="009336C0" w:rsidP="000B60E9">
      <w:pPr>
        <w:pStyle w:val="21"/>
        <w:ind w:leftChars="150" w:left="756" w:hangingChars="165" w:hanging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F6503B">
        <w:rPr>
          <w:rFonts w:ascii="Times New Roman" w:hAnsi="Times New Roman"/>
          <w:sz w:val="24"/>
          <w:szCs w:val="24"/>
        </w:rPr>
        <w:t xml:space="preserve"> </w:t>
      </w:r>
      <w:r w:rsidR="007A593F" w:rsidRPr="00F6503B">
        <w:rPr>
          <w:rFonts w:ascii="Times New Roman" w:hAnsi="Times New Roman"/>
          <w:sz w:val="24"/>
          <w:szCs w:val="24"/>
        </w:rPr>
        <w:t>(</w:t>
      </w:r>
      <w:r w:rsidR="00970782">
        <w:rPr>
          <w:rFonts w:ascii="Times New Roman" w:hAnsi="Times New Roman" w:hint="eastAsia"/>
          <w:sz w:val="24"/>
          <w:szCs w:val="24"/>
        </w:rPr>
        <w:t>二</w:t>
      </w:r>
      <w:r w:rsidR="007A593F" w:rsidRPr="00F6503B">
        <w:rPr>
          <w:rFonts w:ascii="Times New Roman" w:hAnsi="Times New Roman"/>
          <w:sz w:val="24"/>
          <w:szCs w:val="24"/>
        </w:rPr>
        <w:t>)</w:t>
      </w:r>
      <w:r w:rsidR="00483544">
        <w:rPr>
          <w:rFonts w:ascii="Times New Roman" w:hAnsi="Times New Roman" w:hint="eastAsia"/>
          <w:sz w:val="24"/>
          <w:szCs w:val="24"/>
        </w:rPr>
        <w:t>本次活動的報名費來不易，請參與甄選的學生務必確認能完成三天的科學營隊，</w:t>
      </w:r>
      <w:r w:rsidR="007A593F" w:rsidRPr="00F6503B">
        <w:rPr>
          <w:rFonts w:ascii="Times New Roman" w:hAnsi="Times New Roman"/>
          <w:color w:val="000000"/>
          <w:sz w:val="24"/>
          <w:szCs w:val="24"/>
        </w:rPr>
        <w:t>能獨立自主並能與人合作</w:t>
      </w:r>
      <w:r w:rsidR="00D65BC8">
        <w:rPr>
          <w:rFonts w:ascii="Times New Roman" w:hAnsi="Times New Roman" w:hint="eastAsia"/>
          <w:color w:val="000000"/>
          <w:sz w:val="24"/>
          <w:szCs w:val="24"/>
        </w:rPr>
        <w:t>的學生參加</w:t>
      </w:r>
      <w:r w:rsidR="00D65BC8">
        <w:rPr>
          <w:rFonts w:hint="eastAsia"/>
          <w:color w:val="000000"/>
          <w:sz w:val="24"/>
          <w:szCs w:val="24"/>
        </w:rPr>
        <w:t>。</w:t>
      </w:r>
      <w:r w:rsidR="00483544" w:rsidRPr="001B72EC">
        <w:rPr>
          <w:rFonts w:hint="eastAsia"/>
          <w:b/>
          <w:color w:val="000000"/>
          <w:sz w:val="24"/>
          <w:szCs w:val="24"/>
        </w:rPr>
        <w:t>請正取學生先完成報名手續及繳交報名費，完成課程之後，</w:t>
      </w:r>
      <w:r w:rsidR="00BC6806">
        <w:rPr>
          <w:rFonts w:hint="eastAsia"/>
          <w:b/>
          <w:color w:val="000000"/>
          <w:sz w:val="24"/>
          <w:szCs w:val="24"/>
        </w:rPr>
        <w:t>中心會退還營隊之報名費用</w:t>
      </w:r>
      <w:r w:rsidR="00483544" w:rsidRPr="001B72EC">
        <w:rPr>
          <w:rFonts w:hint="eastAsia"/>
          <w:b/>
          <w:color w:val="000000"/>
          <w:sz w:val="24"/>
          <w:szCs w:val="24"/>
        </w:rPr>
        <w:t>。</w:t>
      </w:r>
    </w:p>
    <w:p w:rsidR="00660C1E" w:rsidRDefault="00483544" w:rsidP="00E64BE0">
      <w:pPr>
        <w:spacing w:line="460" w:lineRule="exact"/>
        <w:ind w:leftChars="100" w:left="744" w:hangingChars="210" w:hanging="504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660C1E">
        <w:rPr>
          <w:rFonts w:eastAsia="標楷體" w:hint="eastAsia"/>
        </w:rPr>
        <w:t>報名網址：</w:t>
      </w:r>
      <w:r w:rsidR="00660C1E" w:rsidRPr="00660C1E">
        <w:rPr>
          <w:rFonts w:eastAsia="標楷體"/>
        </w:rPr>
        <w:t>https://www.nspo.narl.org.tw/sseo/2022/nebulax/join.shtml</w:t>
      </w:r>
    </w:p>
    <w:p w:rsidR="00382578" w:rsidRPr="00F6503B" w:rsidRDefault="00E64BE0" w:rsidP="00E64BE0">
      <w:pPr>
        <w:spacing w:line="460" w:lineRule="exact"/>
        <w:ind w:leftChars="100" w:left="744" w:hangingChars="210" w:hanging="504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</w:rPr>
        <w:t xml:space="preserve"> </w:t>
      </w:r>
      <w:r w:rsidR="007A593F" w:rsidRPr="00F6503B">
        <w:rPr>
          <w:rFonts w:eastAsia="標楷體"/>
        </w:rPr>
        <w:t>(</w:t>
      </w:r>
      <w:r w:rsidR="00970782">
        <w:rPr>
          <w:rFonts w:eastAsia="標楷體" w:hint="eastAsia"/>
        </w:rPr>
        <w:t>三</w:t>
      </w:r>
      <w:r w:rsidR="007A593F" w:rsidRPr="00F6503B">
        <w:rPr>
          <w:rFonts w:eastAsia="標楷體"/>
        </w:rPr>
        <w:t>)</w:t>
      </w:r>
      <w:r w:rsidR="00970782">
        <w:rPr>
          <w:rFonts w:eastAsia="標楷體"/>
        </w:rPr>
        <w:t>將聘請專業</w:t>
      </w:r>
      <w:r w:rsidR="00382578" w:rsidRPr="00F6503B">
        <w:rPr>
          <w:rFonts w:eastAsia="標楷體"/>
        </w:rPr>
        <w:t>公</w:t>
      </w:r>
      <w:r w:rsidR="007A593F" w:rsidRPr="00F6503B">
        <w:rPr>
          <w:rFonts w:eastAsia="標楷體"/>
        </w:rPr>
        <w:t>正</w:t>
      </w:r>
      <w:r w:rsidR="00382578" w:rsidRPr="00F6503B">
        <w:rPr>
          <w:rFonts w:eastAsia="標楷體"/>
        </w:rPr>
        <w:t>人士擔</w:t>
      </w:r>
      <w:r w:rsidR="00382578" w:rsidRPr="00F6503B">
        <w:rPr>
          <w:rFonts w:eastAsia="標楷體"/>
          <w:color w:val="000000" w:themeColor="text1"/>
        </w:rPr>
        <w:t>任</w:t>
      </w:r>
      <w:r w:rsidR="005F637F" w:rsidRPr="00F6503B">
        <w:rPr>
          <w:rFonts w:eastAsia="標楷體"/>
          <w:color w:val="000000" w:themeColor="text1"/>
        </w:rPr>
        <w:t>評審</w:t>
      </w:r>
      <w:r w:rsidR="00970782">
        <w:rPr>
          <w:rFonts w:ascii="新細明體" w:hAnsi="新細明體" w:hint="eastAsia"/>
          <w:color w:val="000000" w:themeColor="text1"/>
        </w:rPr>
        <w:t>，</w:t>
      </w:r>
      <w:r w:rsidR="00D1724F" w:rsidRPr="00F6503B">
        <w:rPr>
          <w:rFonts w:eastAsia="標楷體"/>
          <w:color w:val="000000" w:themeColor="text1"/>
        </w:rPr>
        <w:t>依照</w:t>
      </w:r>
      <w:r w:rsidR="00970782">
        <w:rPr>
          <w:rFonts w:eastAsia="標楷體" w:hint="eastAsia"/>
          <w:color w:val="000000" w:themeColor="text1"/>
        </w:rPr>
        <w:t>甄選項目進行評分</w:t>
      </w:r>
      <w:r w:rsidR="00970782">
        <w:rPr>
          <w:rFonts w:ascii="新細明體" w:hAnsi="新細明體" w:hint="eastAsia"/>
          <w:color w:val="000000" w:themeColor="text1"/>
        </w:rPr>
        <w:t>，</w:t>
      </w:r>
      <w:r w:rsidR="00382578" w:rsidRPr="00F6503B">
        <w:rPr>
          <w:rFonts w:eastAsia="標楷體"/>
          <w:color w:val="000000" w:themeColor="text1"/>
        </w:rPr>
        <w:t>選出合適</w:t>
      </w:r>
      <w:r w:rsidR="00483544">
        <w:rPr>
          <w:rFonts w:eastAsia="標楷體" w:hint="eastAsia"/>
          <w:color w:val="000000" w:themeColor="text1"/>
        </w:rPr>
        <w:t>參與營隊之學生。</w:t>
      </w:r>
      <w:r w:rsidR="00382578" w:rsidRPr="00F6503B">
        <w:rPr>
          <w:rFonts w:eastAsia="標楷體"/>
          <w:color w:val="000000" w:themeColor="text1"/>
        </w:rPr>
        <w:t xml:space="preserve"> </w:t>
      </w:r>
    </w:p>
    <w:p w:rsidR="00D65BC8" w:rsidRDefault="00E64BE0" w:rsidP="00E61243">
      <w:pPr>
        <w:spacing w:line="460" w:lineRule="exact"/>
        <w:ind w:leftChars="100" w:left="715" w:hangingChars="198" w:hanging="475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660C1E">
        <w:rPr>
          <w:rFonts w:eastAsia="標楷體" w:hint="eastAsia"/>
        </w:rPr>
        <w:t>三、相關活動網址（國家太空中心近期活動訊息）</w:t>
      </w:r>
    </w:p>
    <w:p w:rsidR="00D65BC8" w:rsidRDefault="00660C1E" w:rsidP="00E61243">
      <w:pPr>
        <w:spacing w:line="460" w:lineRule="exact"/>
        <w:ind w:leftChars="100" w:left="715" w:hangingChars="198" w:hanging="475"/>
        <w:jc w:val="both"/>
        <w:rPr>
          <w:rFonts w:eastAsia="標楷體"/>
        </w:rPr>
      </w:pPr>
      <w:r w:rsidRPr="00660C1E">
        <w:rPr>
          <w:rFonts w:eastAsia="標楷體"/>
        </w:rPr>
        <w:t>https://www.nspo.narl.org.tw/activity_view.php?c=22062701</w:t>
      </w:r>
    </w:p>
    <w:p w:rsidR="009454C7" w:rsidRDefault="009454C7" w:rsidP="00F46F1F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 w:hint="eastAsia"/>
          <w:b/>
          <w:sz w:val="28"/>
          <w:szCs w:val="28"/>
        </w:rPr>
        <w:lastRenderedPageBreak/>
        <w:t>陸、活動訊息</w:t>
      </w:r>
    </w:p>
    <w:p w:rsidR="009454C7" w:rsidRDefault="009454C7" w:rsidP="009454C7">
      <w:pPr>
        <w:pStyle w:val="Default"/>
        <w:spacing w:line="460" w:lineRule="exact"/>
        <w:rPr>
          <w:rFonts w:hAnsi="標楷體" w:cs="Times New Roman"/>
        </w:rPr>
      </w:pPr>
      <w:r w:rsidRPr="009454C7">
        <w:rPr>
          <w:rFonts w:hAnsi="標楷體" w:cs="Times New Roman" w:hint="eastAsia"/>
        </w:rPr>
        <w:t>一、活動地點：嘉義縣北回二館太空教育館(嘉義縣水上鄉回歸村北回188號)</w:t>
      </w:r>
    </w:p>
    <w:p w:rsidR="009454C7" w:rsidRDefault="009454C7" w:rsidP="009454C7">
      <w:pPr>
        <w:pStyle w:val="Default"/>
        <w:spacing w:line="460" w:lineRule="exact"/>
        <w:rPr>
          <w:rFonts w:hAnsi="標楷體" w:cs="Times New Roman"/>
        </w:rPr>
      </w:pPr>
      <w:r>
        <w:rPr>
          <w:rFonts w:hAnsi="標楷體" w:cs="Times New Roman" w:hint="eastAsia"/>
        </w:rPr>
        <w:t>二、活動時間：</w:t>
      </w:r>
      <w:r w:rsidRPr="009454C7">
        <w:rPr>
          <w:rFonts w:hAnsi="標楷體" w:cs="Times New Roman" w:hint="eastAsia"/>
        </w:rPr>
        <w:t>2022年8月10~12日</w:t>
      </w:r>
      <w:r>
        <w:rPr>
          <w:rFonts w:hAnsi="標楷體" w:cs="Times New Roman" w:hint="eastAsia"/>
        </w:rPr>
        <w:t>上午0</w:t>
      </w:r>
      <w:r>
        <w:rPr>
          <w:rFonts w:hAnsi="標楷體" w:cs="Times New Roman"/>
        </w:rPr>
        <w:t>8</w:t>
      </w:r>
      <w:r>
        <w:rPr>
          <w:rFonts w:hAnsi="標楷體" w:cs="Times New Roman" w:hint="eastAsia"/>
        </w:rPr>
        <w:t>：30～下午16：20</w:t>
      </w:r>
    </w:p>
    <w:p w:rsidR="009454C7" w:rsidRDefault="009454C7" w:rsidP="009454C7">
      <w:pPr>
        <w:pStyle w:val="Default"/>
        <w:spacing w:line="460" w:lineRule="exact"/>
        <w:rPr>
          <w:rFonts w:hAnsi="標楷體" w:cs="Times New Roman"/>
        </w:rPr>
      </w:pPr>
      <w:r>
        <w:rPr>
          <w:rFonts w:hAnsi="標楷體" w:cs="Times New Roman" w:hint="eastAsia"/>
        </w:rPr>
        <w:t>三、參與對象：本縣</w:t>
      </w:r>
      <w:r w:rsidRPr="009454C7">
        <w:rPr>
          <w:rFonts w:hAnsi="標楷體" w:cs="Times New Roman" w:hint="eastAsia"/>
        </w:rPr>
        <w:t>升國二~升</w:t>
      </w:r>
      <w:r w:rsidR="003D2321">
        <w:rPr>
          <w:rFonts w:hAnsi="標楷體" w:cs="Times New Roman" w:hint="eastAsia"/>
        </w:rPr>
        <w:t>高一</w:t>
      </w:r>
      <w:bookmarkStart w:id="0" w:name="_GoBack"/>
      <w:bookmarkEnd w:id="0"/>
      <w:r>
        <w:rPr>
          <w:rFonts w:hAnsi="標楷體" w:cs="Times New Roman" w:hint="eastAsia"/>
        </w:rPr>
        <w:t>之學生。</w:t>
      </w:r>
    </w:p>
    <w:p w:rsidR="009454C7" w:rsidRDefault="009454C7" w:rsidP="009454C7">
      <w:pPr>
        <w:pStyle w:val="Default"/>
        <w:spacing w:line="460" w:lineRule="exact"/>
        <w:ind w:rightChars="-201" w:right="-482"/>
        <w:rPr>
          <w:rFonts w:hAnsi="標楷體" w:cs="Times New Roman"/>
        </w:rPr>
      </w:pPr>
      <w:r>
        <w:rPr>
          <w:rFonts w:hAnsi="標楷體" w:cs="Times New Roman" w:hint="eastAsia"/>
        </w:rPr>
        <w:t>四、</w:t>
      </w:r>
      <w:r w:rsidRPr="009454C7">
        <w:rPr>
          <w:rFonts w:hAnsi="標楷體" w:cs="Times New Roman" w:hint="eastAsia"/>
        </w:rPr>
        <w:t>活動費用：7,500元，含中餐、教材及平安保險。</w:t>
      </w:r>
      <w:r>
        <w:rPr>
          <w:rFonts w:hAnsi="標楷體" w:cs="Times New Roman" w:hint="eastAsia"/>
        </w:rPr>
        <w:t>（通過甄選學生由中心支付）</w:t>
      </w:r>
    </w:p>
    <w:p w:rsidR="009454C7" w:rsidRPr="009454C7" w:rsidRDefault="009454C7" w:rsidP="009454C7">
      <w:pPr>
        <w:pStyle w:val="Default"/>
        <w:spacing w:line="460" w:lineRule="exact"/>
        <w:rPr>
          <w:rFonts w:hAnsi="標楷體" w:cs="Times New Roman"/>
        </w:rPr>
      </w:pPr>
      <w:r>
        <w:rPr>
          <w:rFonts w:hAnsi="標楷體" w:cs="Times New Roman" w:hint="eastAsia"/>
        </w:rPr>
        <w:t xml:space="preserve">             </w:t>
      </w:r>
    </w:p>
    <w:p w:rsidR="00410FCA" w:rsidRPr="00F46F1F" w:rsidRDefault="009454C7" w:rsidP="00F46F1F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 w:hint="eastAsia"/>
          <w:b/>
          <w:sz w:val="28"/>
          <w:szCs w:val="28"/>
        </w:rPr>
        <w:t>柒</w:t>
      </w:r>
      <w:r w:rsidR="00410FCA" w:rsidRPr="00F46F1F">
        <w:rPr>
          <w:rFonts w:ascii="Times New Roman" w:cs="Times New Roman"/>
          <w:b/>
          <w:sz w:val="28"/>
          <w:szCs w:val="28"/>
        </w:rPr>
        <w:t>、辦理期程</w:t>
      </w:r>
    </w:p>
    <w:tbl>
      <w:tblPr>
        <w:tblStyle w:val="a4"/>
        <w:tblW w:w="8789" w:type="dxa"/>
        <w:jc w:val="center"/>
        <w:tblLook w:val="04A0" w:firstRow="1" w:lastRow="0" w:firstColumn="1" w:lastColumn="0" w:noHBand="0" w:noVBand="1"/>
      </w:tblPr>
      <w:tblGrid>
        <w:gridCol w:w="993"/>
        <w:gridCol w:w="4961"/>
        <w:gridCol w:w="2835"/>
      </w:tblGrid>
      <w:tr w:rsidR="00410FCA" w:rsidRPr="00F6503B" w:rsidTr="008D4042">
        <w:trPr>
          <w:jc w:val="center"/>
        </w:trPr>
        <w:tc>
          <w:tcPr>
            <w:tcW w:w="993" w:type="dxa"/>
          </w:tcPr>
          <w:p w:rsidR="00410FCA" w:rsidRPr="00F6503B" w:rsidRDefault="00410FCA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項目</w:t>
            </w:r>
          </w:p>
        </w:tc>
        <w:tc>
          <w:tcPr>
            <w:tcW w:w="4961" w:type="dxa"/>
          </w:tcPr>
          <w:p w:rsidR="00410FCA" w:rsidRPr="00F6503B" w:rsidRDefault="00410FCA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期程</w:t>
            </w:r>
          </w:p>
        </w:tc>
        <w:tc>
          <w:tcPr>
            <w:tcW w:w="2835" w:type="dxa"/>
          </w:tcPr>
          <w:p w:rsidR="00410FCA" w:rsidRPr="00F6503B" w:rsidRDefault="00410FCA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備註</w:t>
            </w:r>
          </w:p>
        </w:tc>
      </w:tr>
      <w:tr w:rsidR="00363C62" w:rsidRPr="00F6503B" w:rsidTr="008D4042">
        <w:trPr>
          <w:jc w:val="center"/>
        </w:trPr>
        <w:tc>
          <w:tcPr>
            <w:tcW w:w="993" w:type="dxa"/>
          </w:tcPr>
          <w:p w:rsidR="00363C62" w:rsidRPr="00F6503B" w:rsidRDefault="00363C62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公告甄選辦法</w:t>
            </w:r>
          </w:p>
        </w:tc>
        <w:tc>
          <w:tcPr>
            <w:tcW w:w="4961" w:type="dxa"/>
          </w:tcPr>
          <w:p w:rsidR="005135FF" w:rsidRPr="00F6503B" w:rsidRDefault="005F2043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1</w:t>
            </w:r>
            <w:r w:rsidR="00ED3AE9">
              <w:rPr>
                <w:rFonts w:eastAsia="標楷體"/>
              </w:rPr>
              <w:t>11</w:t>
            </w:r>
            <w:r w:rsidR="00363C62" w:rsidRPr="00F6503B">
              <w:rPr>
                <w:rFonts w:eastAsia="標楷體"/>
              </w:rPr>
              <w:t>年</w:t>
            </w:r>
            <w:r w:rsidR="00ED3AE9">
              <w:rPr>
                <w:rFonts w:eastAsia="標楷體"/>
              </w:rPr>
              <w:t>7</w:t>
            </w:r>
            <w:r w:rsidR="00363C62" w:rsidRPr="00F6503B">
              <w:rPr>
                <w:rFonts w:eastAsia="標楷體"/>
              </w:rPr>
              <w:t>月</w:t>
            </w:r>
            <w:r w:rsidR="00834703">
              <w:rPr>
                <w:rFonts w:eastAsia="標楷體"/>
              </w:rPr>
              <w:t>12</w:t>
            </w:r>
            <w:r w:rsidR="00363C62" w:rsidRPr="00F6503B">
              <w:rPr>
                <w:rFonts w:eastAsia="標楷體"/>
              </w:rPr>
              <w:t>日</w:t>
            </w:r>
            <w:r w:rsidR="00D65BC8">
              <w:rPr>
                <w:rFonts w:eastAsia="標楷體" w:hint="eastAsia"/>
              </w:rPr>
              <w:t>(</w:t>
            </w:r>
            <w:r w:rsidR="00D65BC8">
              <w:rPr>
                <w:rFonts w:eastAsia="標楷體" w:hint="eastAsia"/>
              </w:rPr>
              <w:t>星期</w:t>
            </w:r>
            <w:r w:rsidR="00834703">
              <w:rPr>
                <w:rFonts w:eastAsia="標楷體" w:hint="eastAsia"/>
              </w:rPr>
              <w:t>二</w:t>
            </w:r>
            <w:r w:rsidR="00D65BC8">
              <w:rPr>
                <w:rFonts w:eastAsia="標楷體" w:hint="eastAsia"/>
              </w:rPr>
              <w:t>)</w:t>
            </w:r>
            <w:r w:rsidR="00ED3AE9">
              <w:rPr>
                <w:rFonts w:eastAsia="標楷體"/>
              </w:rPr>
              <w:t>09</w:t>
            </w:r>
            <w:r w:rsidR="00B84522" w:rsidRPr="00F6503B">
              <w:rPr>
                <w:rFonts w:eastAsia="標楷體"/>
              </w:rPr>
              <w:t>：</w:t>
            </w:r>
            <w:r w:rsidR="00B84522" w:rsidRPr="00F6503B">
              <w:rPr>
                <w:rFonts w:eastAsia="標楷體"/>
              </w:rPr>
              <w:t>00</w:t>
            </w:r>
            <w:r w:rsidR="00D1724F" w:rsidRPr="00F6503B">
              <w:rPr>
                <w:rFonts w:eastAsia="標楷體"/>
              </w:rPr>
              <w:t>起</w:t>
            </w:r>
            <w:r w:rsidR="005135FF" w:rsidRPr="00F6503B">
              <w:rPr>
                <w:rFonts w:eastAsia="微軟正黑體"/>
              </w:rPr>
              <w:t>。</w:t>
            </w:r>
          </w:p>
          <w:p w:rsidR="00363C62" w:rsidRPr="00F6503B" w:rsidRDefault="005135FF" w:rsidP="005135FF">
            <w:pPr>
              <w:tabs>
                <w:tab w:val="left" w:pos="2430"/>
              </w:tabs>
              <w:rPr>
                <w:rFonts w:eastAsia="標楷體"/>
              </w:rPr>
            </w:pPr>
            <w:r w:rsidRPr="00F6503B">
              <w:rPr>
                <w:rFonts w:eastAsia="標楷體"/>
              </w:rPr>
              <w:tab/>
            </w:r>
          </w:p>
        </w:tc>
        <w:tc>
          <w:tcPr>
            <w:tcW w:w="2835" w:type="dxa"/>
          </w:tcPr>
          <w:p w:rsidR="00363C62" w:rsidRPr="00F6503B" w:rsidRDefault="00363C62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1.</w:t>
            </w:r>
            <w:r w:rsidRPr="00F6503B">
              <w:rPr>
                <w:rFonts w:eastAsia="標楷體"/>
              </w:rPr>
              <w:t>公告於</w:t>
            </w:r>
            <w:r w:rsidR="00ED3AE9">
              <w:rPr>
                <w:rFonts w:eastAsia="標楷體" w:hint="eastAsia"/>
              </w:rPr>
              <w:t>科學教育中心、本縣教育網路中心</w:t>
            </w:r>
            <w:r w:rsidR="00ED3AE9">
              <w:rPr>
                <w:rFonts w:eastAsia="標楷體"/>
              </w:rPr>
              <w:t>網站</w:t>
            </w:r>
            <w:r w:rsidR="00ED3AE9">
              <w:rPr>
                <w:rFonts w:eastAsia="標楷體" w:hint="eastAsia"/>
              </w:rPr>
              <w:t>。</w:t>
            </w:r>
          </w:p>
          <w:p w:rsidR="00363C62" w:rsidRPr="00F6503B" w:rsidRDefault="00363C62" w:rsidP="00ED3AE9">
            <w:pPr>
              <w:ind w:left="240" w:hangingChars="100" w:hanging="240"/>
              <w:rPr>
                <w:rFonts w:eastAsia="標楷體"/>
              </w:rPr>
            </w:pPr>
            <w:r w:rsidRPr="00F6503B">
              <w:rPr>
                <w:rFonts w:eastAsia="標楷體"/>
              </w:rPr>
              <w:t>2.</w:t>
            </w:r>
            <w:r w:rsidR="00ED3AE9">
              <w:rPr>
                <w:rFonts w:eastAsia="標楷體" w:hint="eastAsia"/>
              </w:rPr>
              <w:t>函發正式公文到各校，請本縣各國中師長踴躍推薦報名。</w:t>
            </w:r>
          </w:p>
        </w:tc>
      </w:tr>
      <w:tr w:rsidR="00410FCA" w:rsidRPr="00F6503B" w:rsidTr="008D4042">
        <w:trPr>
          <w:jc w:val="center"/>
        </w:trPr>
        <w:tc>
          <w:tcPr>
            <w:tcW w:w="993" w:type="dxa"/>
          </w:tcPr>
          <w:p w:rsidR="00D65BC8" w:rsidRDefault="00410FCA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受理</w:t>
            </w:r>
          </w:p>
          <w:p w:rsidR="00410FCA" w:rsidRPr="00F6503B" w:rsidRDefault="00410FCA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報名</w:t>
            </w:r>
          </w:p>
        </w:tc>
        <w:tc>
          <w:tcPr>
            <w:tcW w:w="4961" w:type="dxa"/>
          </w:tcPr>
          <w:p w:rsidR="00410FCA" w:rsidRPr="00F6503B" w:rsidRDefault="00ED3AE9" w:rsidP="00EE4F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收件期限為</w:t>
            </w:r>
            <w:r>
              <w:rPr>
                <w:rFonts w:eastAsia="標楷體"/>
              </w:rPr>
              <w:t>111</w:t>
            </w:r>
            <w:r w:rsidR="00410FCA" w:rsidRPr="00F6503B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 w:rsidR="00410FCA" w:rsidRPr="00F6503B">
              <w:rPr>
                <w:rFonts w:eastAsia="標楷體"/>
              </w:rPr>
              <w:t>月</w:t>
            </w:r>
            <w:r w:rsidR="00EE4FA8">
              <w:rPr>
                <w:rFonts w:eastAsia="標楷體"/>
              </w:rPr>
              <w:t>29</w:t>
            </w:r>
            <w:r w:rsidR="00410FCA" w:rsidRPr="00F6503B">
              <w:rPr>
                <w:rFonts w:eastAsia="標楷體"/>
              </w:rPr>
              <w:t>日</w:t>
            </w:r>
            <w:r w:rsidR="00596C6F">
              <w:rPr>
                <w:rFonts w:eastAsia="標楷體" w:hint="eastAsia"/>
              </w:rPr>
              <w:t>(</w:t>
            </w:r>
            <w:r w:rsidR="00596C6F">
              <w:rPr>
                <w:rFonts w:eastAsia="標楷體" w:hint="eastAsia"/>
              </w:rPr>
              <w:t>星期</w:t>
            </w:r>
            <w:r w:rsidR="00834703">
              <w:rPr>
                <w:rFonts w:eastAsia="標楷體" w:hint="eastAsia"/>
              </w:rPr>
              <w:t>五</w:t>
            </w:r>
            <w:r w:rsidR="00596C6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前以郵戳為憑。</w:t>
            </w:r>
            <w:r w:rsidR="0023765F" w:rsidRPr="00F6503B">
              <w:rPr>
                <w:rFonts w:eastAsia="標楷體"/>
              </w:rPr>
              <w:t xml:space="preserve"> </w:t>
            </w:r>
          </w:p>
        </w:tc>
        <w:tc>
          <w:tcPr>
            <w:tcW w:w="2835" w:type="dxa"/>
          </w:tcPr>
          <w:p w:rsidR="00410FCA" w:rsidRPr="00F6503B" w:rsidRDefault="0023765F" w:rsidP="007B000B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報</w:t>
            </w:r>
            <w:r w:rsidR="00596C6F">
              <w:rPr>
                <w:rFonts w:eastAsia="標楷體"/>
              </w:rPr>
              <w:t>名表含</w:t>
            </w:r>
            <w:r w:rsidR="00BC6806">
              <w:rPr>
                <w:rFonts w:eastAsia="標楷體" w:hint="eastAsia"/>
              </w:rPr>
              <w:t>佐證</w:t>
            </w:r>
            <w:r w:rsidR="00596C6F">
              <w:rPr>
                <w:rFonts w:eastAsia="標楷體"/>
              </w:rPr>
              <w:t>資料，請</w:t>
            </w:r>
            <w:r w:rsidR="007B000B">
              <w:rPr>
                <w:rFonts w:eastAsia="標楷體" w:hint="eastAsia"/>
              </w:rPr>
              <w:t>寄</w:t>
            </w:r>
            <w:r w:rsidR="00596C6F">
              <w:rPr>
                <w:rFonts w:eastAsia="標楷體"/>
              </w:rPr>
              <w:t>送至</w:t>
            </w:r>
            <w:r w:rsidR="007B000B">
              <w:rPr>
                <w:rFonts w:eastAsia="標楷體" w:hint="eastAsia"/>
              </w:rPr>
              <w:t>嘉義縣科學教育中心。</w:t>
            </w:r>
          </w:p>
        </w:tc>
      </w:tr>
      <w:tr w:rsidR="00410FCA" w:rsidRPr="00F6503B" w:rsidTr="008D4042">
        <w:trPr>
          <w:jc w:val="center"/>
        </w:trPr>
        <w:tc>
          <w:tcPr>
            <w:tcW w:w="993" w:type="dxa"/>
          </w:tcPr>
          <w:p w:rsidR="007B000B" w:rsidRDefault="007B000B" w:rsidP="007A59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書面</w:t>
            </w:r>
          </w:p>
          <w:p w:rsidR="00410FCA" w:rsidRPr="00F6503B" w:rsidRDefault="007B000B" w:rsidP="007A59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審查</w:t>
            </w:r>
          </w:p>
        </w:tc>
        <w:tc>
          <w:tcPr>
            <w:tcW w:w="4961" w:type="dxa"/>
          </w:tcPr>
          <w:p w:rsidR="007B000B" w:rsidRPr="00F6503B" w:rsidRDefault="007B000B" w:rsidP="007B000B">
            <w:pPr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23765F" w:rsidRPr="00F6503B">
              <w:rPr>
                <w:rFonts w:eastAsia="標楷體"/>
              </w:rPr>
              <w:t>年</w:t>
            </w:r>
            <w:r w:rsidR="00EE4FA8">
              <w:rPr>
                <w:rFonts w:eastAsia="標楷體"/>
              </w:rPr>
              <w:t>8</w:t>
            </w:r>
            <w:r w:rsidR="0023765F" w:rsidRPr="00F6503B">
              <w:rPr>
                <w:rFonts w:eastAsia="標楷體"/>
              </w:rPr>
              <w:t>月</w:t>
            </w:r>
            <w:r w:rsidR="00EE4FA8">
              <w:rPr>
                <w:rFonts w:eastAsia="標楷體"/>
              </w:rPr>
              <w:t>3</w:t>
            </w:r>
            <w:r w:rsidR="0023765F" w:rsidRPr="00F6503B">
              <w:rPr>
                <w:rFonts w:eastAsia="標楷體"/>
              </w:rPr>
              <w:t>日</w:t>
            </w:r>
          </w:p>
          <w:p w:rsidR="00EB0592" w:rsidRPr="00F6503B" w:rsidRDefault="00EB0592" w:rsidP="00EB0592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410FCA" w:rsidRPr="00F6503B" w:rsidRDefault="007B000B" w:rsidP="005135F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聘請專業人士擔任評審</w:t>
            </w:r>
          </w:p>
        </w:tc>
      </w:tr>
      <w:tr w:rsidR="00410FCA" w:rsidRPr="00F6503B" w:rsidTr="008D4042">
        <w:trPr>
          <w:jc w:val="center"/>
        </w:trPr>
        <w:tc>
          <w:tcPr>
            <w:tcW w:w="993" w:type="dxa"/>
          </w:tcPr>
          <w:p w:rsidR="00410FCA" w:rsidRPr="00F6503B" w:rsidRDefault="0023765F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錄取名單公告</w:t>
            </w:r>
          </w:p>
        </w:tc>
        <w:tc>
          <w:tcPr>
            <w:tcW w:w="4961" w:type="dxa"/>
          </w:tcPr>
          <w:p w:rsidR="00410FCA" w:rsidRPr="00F6503B" w:rsidRDefault="007B000B" w:rsidP="00EE4FA8">
            <w:pPr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23765F" w:rsidRPr="00F6503B">
              <w:rPr>
                <w:rFonts w:eastAsia="標楷體"/>
              </w:rPr>
              <w:t>年</w:t>
            </w:r>
            <w:r w:rsidR="00EE4FA8">
              <w:rPr>
                <w:rFonts w:eastAsia="標楷體"/>
              </w:rPr>
              <w:t>8</w:t>
            </w:r>
            <w:r w:rsidR="0023765F" w:rsidRPr="00F6503B">
              <w:rPr>
                <w:rFonts w:eastAsia="標楷體"/>
              </w:rPr>
              <w:t>月</w:t>
            </w:r>
            <w:r w:rsidR="00EE4FA8">
              <w:rPr>
                <w:rFonts w:eastAsia="標楷體"/>
              </w:rPr>
              <w:t>3</w:t>
            </w:r>
            <w:r w:rsidR="0023765F" w:rsidRPr="00F6503B">
              <w:rPr>
                <w:rFonts w:eastAsia="標楷體"/>
              </w:rPr>
              <w:t>日</w:t>
            </w:r>
            <w:r w:rsidR="00D65BC8">
              <w:rPr>
                <w:rFonts w:eastAsia="標楷體" w:hint="eastAsia"/>
              </w:rPr>
              <w:t>(</w:t>
            </w:r>
            <w:r w:rsidR="00D65BC8">
              <w:rPr>
                <w:rFonts w:eastAsia="標楷體" w:hint="eastAsia"/>
              </w:rPr>
              <w:t>星期</w:t>
            </w:r>
            <w:r w:rsidR="00EE4FA8">
              <w:rPr>
                <w:rFonts w:eastAsia="標楷體" w:hint="eastAsia"/>
              </w:rPr>
              <w:t>三</w:t>
            </w:r>
            <w:r w:rsidR="00D65BC8">
              <w:rPr>
                <w:rFonts w:eastAsia="標楷體" w:hint="eastAsia"/>
              </w:rPr>
              <w:t>)</w:t>
            </w:r>
            <w:r w:rsidR="00EE4FA8">
              <w:rPr>
                <w:rFonts w:eastAsia="標楷體"/>
              </w:rPr>
              <w:t>17</w:t>
            </w:r>
            <w:r w:rsidR="00363C62" w:rsidRPr="00F6503B">
              <w:rPr>
                <w:rFonts w:eastAsia="標楷體"/>
              </w:rPr>
              <w:t>：</w:t>
            </w:r>
            <w:r w:rsidR="00363C62" w:rsidRPr="00F6503B">
              <w:rPr>
                <w:rFonts w:eastAsia="標楷體"/>
              </w:rPr>
              <w:t>00</w:t>
            </w:r>
          </w:p>
        </w:tc>
        <w:tc>
          <w:tcPr>
            <w:tcW w:w="2835" w:type="dxa"/>
          </w:tcPr>
          <w:p w:rsidR="00410FCA" w:rsidRPr="00F6503B" w:rsidRDefault="00D65BC8" w:rsidP="007B000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錄取名單</w:t>
            </w:r>
            <w:r w:rsidR="00363C62" w:rsidRPr="00F6503B">
              <w:rPr>
                <w:rFonts w:eastAsia="標楷體"/>
              </w:rPr>
              <w:t>公告於</w:t>
            </w:r>
            <w:r w:rsidR="007B000B">
              <w:rPr>
                <w:rFonts w:eastAsia="標楷體" w:hint="eastAsia"/>
              </w:rPr>
              <w:t>科學教育中心、嘉義縣教育網路中心</w:t>
            </w:r>
            <w:r w:rsidR="00363C62" w:rsidRPr="00F6503B">
              <w:rPr>
                <w:rFonts w:eastAsia="標楷體"/>
              </w:rPr>
              <w:t>網站首頁</w:t>
            </w:r>
          </w:p>
        </w:tc>
      </w:tr>
      <w:tr w:rsidR="00410FCA" w:rsidRPr="00F6503B" w:rsidTr="008D4042">
        <w:trPr>
          <w:jc w:val="center"/>
        </w:trPr>
        <w:tc>
          <w:tcPr>
            <w:tcW w:w="993" w:type="dxa"/>
          </w:tcPr>
          <w:p w:rsidR="007B000B" w:rsidRDefault="007B000B" w:rsidP="007A59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營隊</w:t>
            </w:r>
          </w:p>
          <w:p w:rsidR="00410FCA" w:rsidRPr="00F6503B" w:rsidRDefault="007B000B" w:rsidP="007A59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961" w:type="dxa"/>
          </w:tcPr>
          <w:p w:rsidR="007B000B" w:rsidRDefault="007B000B" w:rsidP="007B000B">
            <w:pPr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363C62" w:rsidRPr="00F6503B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8</w:t>
            </w:r>
            <w:r w:rsidR="00363C62" w:rsidRPr="00F6503B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10</w:t>
            </w:r>
            <w:r w:rsidR="00363C62" w:rsidRPr="00F6503B">
              <w:rPr>
                <w:rFonts w:eastAsia="標楷體"/>
              </w:rPr>
              <w:t>日</w:t>
            </w:r>
            <w:r w:rsidR="00D65BC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="00D65BC8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日（五）</w:t>
            </w:r>
          </w:p>
          <w:p w:rsidR="00410FCA" w:rsidRPr="00F6503B" w:rsidRDefault="007B000B" w:rsidP="007B000B">
            <w:pPr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  <w:r w:rsidR="00D65BC8">
              <w:rPr>
                <w:rFonts w:eastAsia="標楷體"/>
              </w:rPr>
              <w:t>~1</w:t>
            </w:r>
            <w:r>
              <w:rPr>
                <w:rFonts w:eastAsia="標楷體"/>
              </w:rPr>
              <w:t>6</w:t>
            </w:r>
            <w:r w:rsidR="00363C62" w:rsidRPr="00F6503B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2</w:t>
            </w:r>
            <w:r w:rsidR="00363C62" w:rsidRPr="00F6503B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（請家長負責接送）</w:t>
            </w:r>
          </w:p>
        </w:tc>
        <w:tc>
          <w:tcPr>
            <w:tcW w:w="2835" w:type="dxa"/>
          </w:tcPr>
          <w:p w:rsidR="007B000B" w:rsidRDefault="00D65BC8" w:rsidP="007A593F">
            <w:pPr>
              <w:rPr>
                <w:rFonts w:eastAsia="標楷體"/>
              </w:rPr>
            </w:pPr>
            <w:r w:rsidRPr="00F6503B">
              <w:rPr>
                <w:rFonts w:eastAsia="標楷體"/>
              </w:rPr>
              <w:t>地點：</w:t>
            </w:r>
          </w:p>
          <w:p w:rsidR="00410FCA" w:rsidRPr="00F6503B" w:rsidRDefault="007B000B" w:rsidP="007A59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北回二館太空教育館</w:t>
            </w:r>
          </w:p>
        </w:tc>
      </w:tr>
    </w:tbl>
    <w:p w:rsidR="00410FCA" w:rsidRPr="00F6503B" w:rsidRDefault="00410FCA" w:rsidP="007A593F">
      <w:pPr>
        <w:ind w:left="475" w:hangingChars="198" w:hanging="475"/>
        <w:rPr>
          <w:rFonts w:eastAsia="標楷體"/>
        </w:rPr>
      </w:pPr>
    </w:p>
    <w:p w:rsidR="00410FCA" w:rsidRPr="00F46F1F" w:rsidRDefault="008761C9" w:rsidP="00F46F1F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 w:rsidRPr="00F46F1F">
        <w:rPr>
          <w:rFonts w:ascii="Times New Roman" w:cs="Times New Roman"/>
          <w:b/>
          <w:sz w:val="28"/>
          <w:szCs w:val="28"/>
        </w:rPr>
        <w:t>柒</w:t>
      </w:r>
      <w:r w:rsidR="00410FCA" w:rsidRPr="00F46F1F">
        <w:rPr>
          <w:rFonts w:ascii="Times New Roman" w:cs="Times New Roman"/>
          <w:b/>
          <w:sz w:val="28"/>
          <w:szCs w:val="28"/>
        </w:rPr>
        <w:t>、經費來源：</w:t>
      </w:r>
    </w:p>
    <w:p w:rsidR="00410FCA" w:rsidRPr="00834703" w:rsidRDefault="007B000B" w:rsidP="00D1724F">
      <w:pPr>
        <w:spacing w:line="440" w:lineRule="exact"/>
        <w:ind w:firstLine="480"/>
        <w:jc w:val="both"/>
        <w:rPr>
          <w:rFonts w:eastAsia="標楷體"/>
          <w:b/>
          <w:bCs/>
          <w:color w:val="000000"/>
        </w:rPr>
      </w:pPr>
      <w:r w:rsidRPr="00834703">
        <w:rPr>
          <w:rFonts w:eastAsia="標楷體" w:hint="eastAsia"/>
          <w:b/>
          <w:bCs/>
          <w:color w:val="000000"/>
        </w:rPr>
        <w:t>每位學生參加營隊之學費為</w:t>
      </w:r>
      <w:r w:rsidRPr="00834703">
        <w:rPr>
          <w:rFonts w:eastAsia="標楷體" w:hint="eastAsia"/>
          <w:b/>
          <w:bCs/>
          <w:color w:val="000000"/>
        </w:rPr>
        <w:t>7500</w:t>
      </w:r>
      <w:r w:rsidRPr="00834703">
        <w:rPr>
          <w:rFonts w:eastAsia="標楷體" w:hint="eastAsia"/>
          <w:b/>
          <w:bCs/>
          <w:color w:val="000000"/>
        </w:rPr>
        <w:t>元，將由科學教育中心相關計畫預算支付</w:t>
      </w:r>
      <w:r w:rsidR="00410FCA" w:rsidRPr="00834703">
        <w:rPr>
          <w:rFonts w:eastAsia="標楷體"/>
          <w:b/>
          <w:bCs/>
          <w:color w:val="000000"/>
        </w:rPr>
        <w:t>。</w:t>
      </w:r>
    </w:p>
    <w:p w:rsidR="00A64699" w:rsidRPr="00F6503B" w:rsidRDefault="00A64699" w:rsidP="004E3219">
      <w:pPr>
        <w:spacing w:line="440" w:lineRule="exact"/>
        <w:jc w:val="both"/>
        <w:rPr>
          <w:rFonts w:eastAsia="標楷體"/>
          <w:bCs/>
          <w:color w:val="000000"/>
        </w:rPr>
      </w:pPr>
    </w:p>
    <w:p w:rsidR="00B7742B" w:rsidRPr="00F46F1F" w:rsidRDefault="008761C9" w:rsidP="00F46F1F">
      <w:pPr>
        <w:pStyle w:val="Default"/>
        <w:spacing w:line="460" w:lineRule="exact"/>
        <w:rPr>
          <w:rFonts w:ascii="Times New Roman" w:cs="Times New Roman"/>
          <w:b/>
          <w:sz w:val="28"/>
          <w:szCs w:val="28"/>
        </w:rPr>
      </w:pPr>
      <w:r w:rsidRPr="00F46F1F">
        <w:rPr>
          <w:rFonts w:ascii="Times New Roman" w:cs="Times New Roman"/>
          <w:b/>
          <w:sz w:val="28"/>
          <w:szCs w:val="28"/>
        </w:rPr>
        <w:t>捌</w:t>
      </w:r>
      <w:r w:rsidR="00A64699" w:rsidRPr="00F46F1F">
        <w:rPr>
          <w:rFonts w:ascii="Times New Roman" w:cs="Times New Roman"/>
          <w:b/>
          <w:sz w:val="28"/>
          <w:szCs w:val="28"/>
        </w:rPr>
        <w:t>、本辦法</w:t>
      </w:r>
      <w:r w:rsidR="007B000B">
        <w:rPr>
          <w:rFonts w:ascii="Times New Roman" w:cs="Times New Roman" w:hint="eastAsia"/>
          <w:b/>
          <w:sz w:val="28"/>
          <w:szCs w:val="28"/>
        </w:rPr>
        <w:t>奉核後</w:t>
      </w:r>
      <w:r w:rsidR="00A64699" w:rsidRPr="00F46F1F">
        <w:rPr>
          <w:rFonts w:ascii="Times New Roman" w:cs="Times New Roman"/>
          <w:b/>
          <w:sz w:val="28"/>
          <w:szCs w:val="28"/>
        </w:rPr>
        <w:t>實施，修正時亦同。</w:t>
      </w:r>
    </w:p>
    <w:p w:rsidR="00276722" w:rsidRPr="00F6503B" w:rsidRDefault="00276722" w:rsidP="00276722">
      <w:pPr>
        <w:ind w:left="554" w:hangingChars="198" w:hanging="554"/>
        <w:rPr>
          <w:rFonts w:eastAsia="標楷體"/>
          <w:sz w:val="28"/>
          <w:szCs w:val="28"/>
        </w:rPr>
      </w:pPr>
    </w:p>
    <w:p w:rsidR="00276722" w:rsidRPr="00F6503B" w:rsidRDefault="00276722" w:rsidP="00276722">
      <w:pPr>
        <w:ind w:left="554" w:hangingChars="198" w:hanging="554"/>
        <w:rPr>
          <w:rFonts w:eastAsia="標楷體"/>
          <w:sz w:val="28"/>
          <w:szCs w:val="28"/>
        </w:rPr>
      </w:pPr>
    </w:p>
    <w:p w:rsidR="00B7742B" w:rsidRPr="00F6503B" w:rsidRDefault="00B7742B" w:rsidP="00DE25D4">
      <w:pPr>
        <w:ind w:left="554" w:hangingChars="198" w:hanging="554"/>
        <w:rPr>
          <w:rFonts w:eastAsia="標楷體"/>
          <w:sz w:val="28"/>
          <w:szCs w:val="28"/>
        </w:rPr>
      </w:pPr>
    </w:p>
    <w:p w:rsidR="00B7742B" w:rsidRPr="00F6503B" w:rsidRDefault="00B7742B" w:rsidP="00DE25D4">
      <w:pPr>
        <w:ind w:left="554" w:hangingChars="198" w:hanging="554"/>
        <w:rPr>
          <w:rFonts w:eastAsia="標楷體"/>
          <w:sz w:val="28"/>
          <w:szCs w:val="28"/>
        </w:rPr>
      </w:pPr>
    </w:p>
    <w:p w:rsidR="00394311" w:rsidRPr="00F6503B" w:rsidRDefault="00394311" w:rsidP="00DE25D4">
      <w:pPr>
        <w:ind w:left="554" w:hangingChars="198" w:hanging="554"/>
        <w:rPr>
          <w:rFonts w:eastAsia="標楷體"/>
          <w:sz w:val="28"/>
          <w:szCs w:val="28"/>
        </w:rPr>
      </w:pPr>
    </w:p>
    <w:p w:rsidR="009053C9" w:rsidRDefault="009053C9" w:rsidP="00DE25D4">
      <w:pPr>
        <w:ind w:left="554" w:hangingChars="198" w:hanging="554"/>
        <w:rPr>
          <w:rFonts w:eastAsia="標楷體"/>
          <w:sz w:val="28"/>
          <w:szCs w:val="28"/>
        </w:rPr>
      </w:pPr>
    </w:p>
    <w:p w:rsidR="008D4042" w:rsidRPr="002D4A23" w:rsidRDefault="008D4042" w:rsidP="008D4042">
      <w:pPr>
        <w:ind w:left="792" w:hangingChars="198" w:hanging="792"/>
        <w:jc w:val="center"/>
        <w:rPr>
          <w:rFonts w:ascii="標楷體" w:eastAsia="標楷體" w:hAnsi="標楷體"/>
          <w:sz w:val="40"/>
          <w:szCs w:val="40"/>
        </w:rPr>
      </w:pPr>
      <w:r w:rsidRPr="002D4A23">
        <w:rPr>
          <w:rFonts w:ascii="標楷體" w:eastAsia="標楷體" w:hAnsi="標楷體" w:hint="eastAsia"/>
          <w:sz w:val="40"/>
          <w:szCs w:val="40"/>
        </w:rPr>
        <w:lastRenderedPageBreak/>
        <w:t>嘉義縣科學教育中心</w:t>
      </w:r>
    </w:p>
    <w:p w:rsidR="008D4042" w:rsidRPr="002D4A23" w:rsidRDefault="008D4042" w:rsidP="008D4042">
      <w:pPr>
        <w:ind w:left="634" w:rightChars="-82" w:right="-197" w:hangingChars="198" w:hanging="634"/>
        <w:jc w:val="center"/>
        <w:rPr>
          <w:rFonts w:ascii="標楷體" w:eastAsia="標楷體" w:hAnsi="標楷體"/>
          <w:sz w:val="32"/>
          <w:szCs w:val="32"/>
        </w:rPr>
      </w:pPr>
      <w:r w:rsidRPr="002D4A23">
        <w:rPr>
          <w:rFonts w:ascii="標楷體" w:eastAsia="標楷體" w:hAnsi="標楷體" w:hint="eastAsia"/>
          <w:sz w:val="32"/>
          <w:szCs w:val="32"/>
        </w:rPr>
        <w:t>202</w:t>
      </w:r>
      <w:r>
        <w:rPr>
          <w:rFonts w:ascii="標楷體" w:eastAsia="標楷體" w:hAnsi="標楷體"/>
          <w:sz w:val="32"/>
          <w:szCs w:val="32"/>
        </w:rPr>
        <w:t>2</w:t>
      </w:r>
      <w:r w:rsidRPr="002D4A23">
        <w:rPr>
          <w:rFonts w:ascii="標楷體" w:eastAsia="標楷體" w:hAnsi="標楷體"/>
          <w:sz w:val="32"/>
          <w:szCs w:val="32"/>
        </w:rPr>
        <w:t xml:space="preserve"> Be a super maker-</w:t>
      </w:r>
      <w:r w:rsidRPr="002D4A23">
        <w:rPr>
          <w:rFonts w:ascii="標楷體" w:eastAsia="標楷體" w:hAnsi="標楷體" w:hint="eastAsia"/>
          <w:sz w:val="32"/>
          <w:szCs w:val="32"/>
        </w:rPr>
        <w:t>自製立方衛星營隊優秀學生甄選表</w:t>
      </w:r>
    </w:p>
    <w:tbl>
      <w:tblPr>
        <w:tblStyle w:val="a4"/>
        <w:tblpPr w:leftFromText="180" w:rightFromText="180" w:vertAnchor="text" w:tblpX="-299" w:tblpY="231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8"/>
        <w:gridCol w:w="2220"/>
        <w:gridCol w:w="302"/>
        <w:gridCol w:w="1415"/>
        <w:gridCol w:w="152"/>
        <w:gridCol w:w="85"/>
        <w:gridCol w:w="3034"/>
      </w:tblGrid>
      <w:tr w:rsidR="008D4042" w:rsidRPr="00F6503B" w:rsidTr="00B828BF"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7208" w:type="dxa"/>
            <w:gridSpan w:val="6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</w:tr>
      <w:tr w:rsidR="008D4042" w:rsidRPr="00F6503B" w:rsidTr="00B828BF"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20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  <w:gridSpan w:val="4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3034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 xml:space="preserve">     </w:t>
            </w:r>
            <w:r w:rsidRPr="00F6503B">
              <w:rPr>
                <w:rFonts w:eastAsia="標楷體"/>
                <w:sz w:val="28"/>
                <w:szCs w:val="28"/>
              </w:rPr>
              <w:t>年</w:t>
            </w:r>
            <w:r w:rsidRPr="00F6503B">
              <w:rPr>
                <w:rFonts w:eastAsia="標楷體"/>
                <w:sz w:val="28"/>
                <w:szCs w:val="28"/>
              </w:rPr>
              <w:t xml:space="preserve">    </w:t>
            </w:r>
            <w:r w:rsidRPr="00F6503B">
              <w:rPr>
                <w:rFonts w:eastAsia="標楷體"/>
                <w:sz w:val="28"/>
                <w:szCs w:val="28"/>
              </w:rPr>
              <w:t>班</w:t>
            </w:r>
          </w:p>
        </w:tc>
      </w:tr>
      <w:tr w:rsidR="008D4042" w:rsidRPr="00F6503B" w:rsidTr="00B828BF"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220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503B">
              <w:rPr>
                <w:rFonts w:eastAsia="標楷體"/>
                <w:sz w:val="28"/>
                <w:szCs w:val="28"/>
              </w:rPr>
              <w:t>男</w:t>
            </w:r>
            <w:r w:rsidRPr="00F6503B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503B">
              <w:rPr>
                <w:rFonts w:eastAsia="標楷體"/>
                <w:sz w:val="28"/>
                <w:szCs w:val="28"/>
              </w:rPr>
              <w:t xml:space="preserve"> </w:t>
            </w:r>
            <w:r w:rsidRPr="00F6503B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954" w:type="dxa"/>
            <w:gridSpan w:val="4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034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 xml:space="preserve">  </w:t>
            </w:r>
            <w:r w:rsidRPr="00F6503B">
              <w:rPr>
                <w:rFonts w:eastAsia="標楷體"/>
                <w:sz w:val="28"/>
                <w:szCs w:val="28"/>
              </w:rPr>
              <w:t>年</w:t>
            </w:r>
            <w:r w:rsidRPr="00F6503B">
              <w:rPr>
                <w:rFonts w:eastAsia="標楷體"/>
                <w:sz w:val="28"/>
                <w:szCs w:val="28"/>
              </w:rPr>
              <w:t xml:space="preserve">   </w:t>
            </w:r>
            <w:r w:rsidRPr="00F6503B">
              <w:rPr>
                <w:rFonts w:eastAsia="標楷體"/>
                <w:sz w:val="28"/>
                <w:szCs w:val="28"/>
              </w:rPr>
              <w:t>月</w:t>
            </w:r>
            <w:r w:rsidRPr="00F6503B">
              <w:rPr>
                <w:rFonts w:eastAsia="標楷體"/>
                <w:sz w:val="28"/>
                <w:szCs w:val="28"/>
              </w:rPr>
              <w:t xml:space="preserve">   </w:t>
            </w:r>
            <w:r w:rsidRPr="00F6503B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D4042" w:rsidRPr="00F6503B" w:rsidTr="00B828BF"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膳食</w:t>
            </w:r>
          </w:p>
        </w:tc>
        <w:tc>
          <w:tcPr>
            <w:tcW w:w="2220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503B">
              <w:rPr>
                <w:rFonts w:eastAsia="標楷體"/>
                <w:sz w:val="28"/>
                <w:szCs w:val="28"/>
              </w:rPr>
              <w:t>葷</w:t>
            </w:r>
            <w:r w:rsidRPr="00F6503B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503B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1954" w:type="dxa"/>
            <w:gridSpan w:val="4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034" w:type="dxa"/>
          </w:tcPr>
          <w:p w:rsidR="008D4042" w:rsidRPr="00F6503B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D4042" w:rsidRPr="00F6503B" w:rsidTr="00B828BF"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資賦優異</w:t>
            </w:r>
          </w:p>
        </w:tc>
        <w:tc>
          <w:tcPr>
            <w:tcW w:w="7208" w:type="dxa"/>
            <w:gridSpan w:val="6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D4A23">
              <w:rPr>
                <w:rFonts w:ascii="標楷體" w:eastAsia="標楷體" w:hAnsi="標楷體" w:hint="eastAsia"/>
                <w:sz w:val="28"/>
                <w:szCs w:val="28"/>
              </w:rPr>
              <w:t>數理資賦優異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□其他</w:t>
            </w:r>
            <w:r w:rsidRPr="002D4A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2D4A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□無</w:t>
            </w:r>
          </w:p>
        </w:tc>
      </w:tr>
      <w:tr w:rsidR="008D4042" w:rsidRPr="00F6503B" w:rsidTr="00B828BF">
        <w:trPr>
          <w:trHeight w:val="543"/>
        </w:trPr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競賽成績</w:t>
            </w:r>
          </w:p>
        </w:tc>
        <w:tc>
          <w:tcPr>
            <w:tcW w:w="7208" w:type="dxa"/>
            <w:gridSpan w:val="6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請列出曾經獲得數理相關競賽之成績（最多三項）</w:t>
            </w:r>
          </w:p>
        </w:tc>
      </w:tr>
      <w:tr w:rsidR="008D4042" w:rsidRPr="00F6503B" w:rsidTr="00B828BF">
        <w:trPr>
          <w:trHeight w:val="543"/>
        </w:trPr>
        <w:tc>
          <w:tcPr>
            <w:tcW w:w="1708" w:type="dxa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089" w:type="dxa"/>
            <w:gridSpan w:val="4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比賽名稱</w:t>
            </w:r>
          </w:p>
        </w:tc>
        <w:tc>
          <w:tcPr>
            <w:tcW w:w="3119" w:type="dxa"/>
            <w:gridSpan w:val="2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</w:tc>
      </w:tr>
      <w:tr w:rsidR="008D4042" w:rsidRPr="00F6503B" w:rsidTr="00B828BF">
        <w:trPr>
          <w:trHeight w:val="543"/>
        </w:trPr>
        <w:tc>
          <w:tcPr>
            <w:tcW w:w="1708" w:type="dxa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4089" w:type="dxa"/>
            <w:gridSpan w:val="4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</w:tr>
      <w:tr w:rsidR="008D4042" w:rsidRPr="00F6503B" w:rsidTr="00B828BF">
        <w:trPr>
          <w:trHeight w:val="543"/>
        </w:trPr>
        <w:tc>
          <w:tcPr>
            <w:tcW w:w="1708" w:type="dxa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089" w:type="dxa"/>
            <w:gridSpan w:val="4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</w:tr>
      <w:tr w:rsidR="008D4042" w:rsidRPr="00F6503B" w:rsidTr="00B828BF">
        <w:trPr>
          <w:trHeight w:val="543"/>
        </w:trPr>
        <w:tc>
          <w:tcPr>
            <w:tcW w:w="1708" w:type="dxa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4089" w:type="dxa"/>
            <w:gridSpan w:val="4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</w:tr>
      <w:tr w:rsidR="008D4042" w:rsidRPr="00F6503B" w:rsidTr="00B828BF">
        <w:trPr>
          <w:trHeight w:val="1435"/>
        </w:trPr>
        <w:tc>
          <w:tcPr>
            <w:tcW w:w="1708" w:type="dxa"/>
          </w:tcPr>
          <w:p w:rsidR="008D4042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</w:p>
          <w:p w:rsidR="008D4042" w:rsidRPr="00F6503B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中文自我</w:t>
            </w:r>
          </w:p>
          <w:p w:rsidR="008D4042" w:rsidRPr="00F6503B" w:rsidRDefault="008D4042" w:rsidP="00B828BF">
            <w:pPr>
              <w:ind w:left="554" w:hangingChars="198" w:hanging="554"/>
              <w:jc w:val="center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介紹</w:t>
            </w:r>
          </w:p>
        </w:tc>
        <w:tc>
          <w:tcPr>
            <w:tcW w:w="7208" w:type="dxa"/>
            <w:gridSpan w:val="6"/>
          </w:tcPr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</w:tr>
      <w:tr w:rsidR="008D4042" w:rsidRPr="00F6503B" w:rsidTr="00B828BF">
        <w:trPr>
          <w:trHeight w:val="783"/>
        </w:trPr>
        <w:tc>
          <w:tcPr>
            <w:tcW w:w="1708" w:type="dxa"/>
          </w:tcPr>
          <w:p w:rsidR="008D4042" w:rsidRPr="006B09BF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6B09BF">
              <w:rPr>
                <w:rFonts w:eastAsia="標楷體"/>
                <w:sz w:val="28"/>
                <w:szCs w:val="28"/>
              </w:rPr>
              <w:t>緊急聯絡人</w:t>
            </w:r>
          </w:p>
          <w:p w:rsidR="008D4042" w:rsidRPr="00F6503B" w:rsidRDefault="008D4042" w:rsidP="00B828BF">
            <w:pPr>
              <w:ind w:left="554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聯絡方式</w:t>
            </w:r>
          </w:p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1" w:type="dxa"/>
            <w:gridSpan w:val="3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家裡：</w:t>
            </w:r>
          </w:p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8D4042" w:rsidRPr="00F6503B" w:rsidTr="00B828BF">
        <w:trPr>
          <w:trHeight w:val="783"/>
        </w:trPr>
        <w:tc>
          <w:tcPr>
            <w:tcW w:w="1708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導師簽名</w:t>
            </w:r>
          </w:p>
        </w:tc>
        <w:tc>
          <w:tcPr>
            <w:tcW w:w="2522" w:type="dxa"/>
            <w:gridSpan w:val="2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  <w:r w:rsidRPr="00F6503B">
              <w:rPr>
                <w:rFonts w:eastAsia="標楷體"/>
                <w:sz w:val="28"/>
                <w:szCs w:val="28"/>
              </w:rPr>
              <w:t>家長簽名</w:t>
            </w:r>
          </w:p>
        </w:tc>
        <w:tc>
          <w:tcPr>
            <w:tcW w:w="3271" w:type="dxa"/>
            <w:gridSpan w:val="3"/>
          </w:tcPr>
          <w:p w:rsidR="008D4042" w:rsidRPr="00F6503B" w:rsidRDefault="008D4042" w:rsidP="00B828BF">
            <w:pPr>
              <w:ind w:left="554" w:hangingChars="198" w:hanging="554"/>
              <w:rPr>
                <w:rFonts w:eastAsia="標楷體"/>
                <w:sz w:val="28"/>
                <w:szCs w:val="28"/>
              </w:rPr>
            </w:pPr>
          </w:p>
        </w:tc>
      </w:tr>
    </w:tbl>
    <w:p w:rsidR="008D4042" w:rsidRPr="00F6503B" w:rsidRDefault="008D4042" w:rsidP="008D4042">
      <w:pPr>
        <w:rPr>
          <w:rFonts w:eastAsia="標楷體"/>
          <w:sz w:val="28"/>
          <w:szCs w:val="28"/>
        </w:rPr>
      </w:pPr>
    </w:p>
    <w:tbl>
      <w:tblPr>
        <w:tblStyle w:val="a4"/>
        <w:tblpPr w:leftFromText="180" w:rightFromText="180" w:vertAnchor="text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8D4042" w:rsidRPr="00F6503B" w:rsidTr="00B828BF">
        <w:tc>
          <w:tcPr>
            <w:tcW w:w="8276" w:type="dxa"/>
          </w:tcPr>
          <w:p w:rsidR="008D4042" w:rsidRPr="00F6503B" w:rsidRDefault="008D4042" w:rsidP="00B828BF">
            <w:pPr>
              <w:ind w:firstLineChars="50" w:firstLine="160"/>
              <w:jc w:val="center"/>
              <w:rPr>
                <w:rFonts w:eastAsia="標楷體"/>
                <w:sz w:val="28"/>
                <w:szCs w:val="28"/>
              </w:rPr>
            </w:pPr>
            <w:r w:rsidRPr="002D4A23">
              <w:rPr>
                <w:rFonts w:ascii="標楷體" w:eastAsia="標楷體" w:hAnsi="標楷體" w:hint="eastAsia"/>
                <w:sz w:val="32"/>
                <w:szCs w:val="32"/>
              </w:rPr>
              <w:t>自製立方衛星營隊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優秀學生甄選</w:t>
            </w:r>
          </w:p>
        </w:tc>
      </w:tr>
      <w:tr w:rsidR="008D4042" w:rsidRPr="00F6503B" w:rsidTr="00B828BF">
        <w:tc>
          <w:tcPr>
            <w:tcW w:w="8276" w:type="dxa"/>
          </w:tcPr>
          <w:p w:rsidR="008D4042" w:rsidRPr="0096372E" w:rsidRDefault="008D4042" w:rsidP="00B828BF">
            <w:pPr>
              <w:rPr>
                <w:rFonts w:eastAsia="標楷體"/>
                <w:sz w:val="28"/>
                <w:szCs w:val="28"/>
              </w:rPr>
            </w:pPr>
            <w:r w:rsidRPr="0096372E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96372E">
              <w:rPr>
                <w:rFonts w:eastAsia="標楷體" w:hint="eastAsia"/>
                <w:sz w:val="28"/>
                <w:szCs w:val="28"/>
              </w:rPr>
              <w:t>印象</w:t>
            </w:r>
            <w:r>
              <w:rPr>
                <w:rFonts w:eastAsia="標楷體" w:hint="eastAsia"/>
                <w:sz w:val="28"/>
                <w:szCs w:val="28"/>
              </w:rPr>
              <w:t>中</w:t>
            </w:r>
            <w:r w:rsidRPr="0096372E">
              <w:rPr>
                <w:rFonts w:eastAsia="標楷體" w:hint="eastAsia"/>
                <w:sz w:val="28"/>
                <w:szCs w:val="28"/>
              </w:rPr>
              <w:t>最深刻的科學探究學習</w:t>
            </w:r>
            <w:r>
              <w:rPr>
                <w:rFonts w:eastAsia="標楷體" w:hint="eastAsia"/>
                <w:sz w:val="28"/>
                <w:szCs w:val="28"/>
              </w:rPr>
              <w:t>是哪一次？為什麼？</w:t>
            </w: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  <w:r w:rsidRPr="0096372E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96372E">
              <w:rPr>
                <w:rFonts w:eastAsia="標楷體" w:hint="eastAsia"/>
                <w:sz w:val="28"/>
                <w:szCs w:val="28"/>
              </w:rPr>
              <w:t>你有太空夢嗎？可以具體描述嗎？</w:t>
            </w: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此次</w:t>
            </w:r>
            <w:r w:rsidRPr="0096372E">
              <w:rPr>
                <w:rFonts w:eastAsia="標楷體" w:hint="eastAsia"/>
                <w:sz w:val="28"/>
                <w:szCs w:val="28"/>
              </w:rPr>
              <w:t>參與甄選的動機為何？</w:t>
            </w: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  <w:p w:rsidR="008D4042" w:rsidRPr="00F6503B" w:rsidRDefault="008D4042" w:rsidP="00B828B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D4042" w:rsidRDefault="008D4042" w:rsidP="008D4042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F6503B">
        <w:rPr>
          <w:rFonts w:eastAsia="標楷體"/>
          <w:sz w:val="28"/>
          <w:szCs w:val="28"/>
        </w:rPr>
        <w:t>備註：</w:t>
      </w: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若表格不敷使用，還可以自由延伸。</w:t>
      </w:r>
    </w:p>
    <w:p w:rsidR="008D4042" w:rsidRDefault="008D4042" w:rsidP="008D4042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相關內容可以用圖文或照片呈現。</w:t>
      </w:r>
    </w:p>
    <w:p w:rsidR="008D4042" w:rsidRPr="006B09BF" w:rsidRDefault="008D4042" w:rsidP="008D4042">
      <w:pPr>
        <w:snapToGrid w:val="0"/>
        <w:spacing w:line="440" w:lineRule="exact"/>
        <w:ind w:left="848" w:hangingChars="303" w:hanging="848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資賦優異鑑定、相關比賽成績之影本，以及其他足以證明學習成果及學習動機之相關證明文件，請與報名表一起提供。</w:t>
      </w:r>
    </w:p>
    <w:p w:rsidR="00F6503B" w:rsidRPr="006B09BF" w:rsidRDefault="00276722" w:rsidP="002D019F">
      <w:pPr>
        <w:ind w:left="554" w:hangingChars="198" w:hanging="554"/>
        <w:rPr>
          <w:rFonts w:eastAsia="標楷體"/>
          <w:b/>
          <w:sz w:val="28"/>
          <w:szCs w:val="28"/>
        </w:rPr>
      </w:pPr>
      <w:r w:rsidRPr="00F6503B">
        <w:rPr>
          <w:rFonts w:eastAsia="標楷體"/>
          <w:sz w:val="28"/>
          <w:szCs w:val="28"/>
        </w:rPr>
        <w:t xml:space="preserve">     </w:t>
      </w:r>
    </w:p>
    <w:sectPr w:rsidR="00F6503B" w:rsidRPr="006B09BF" w:rsidSect="007254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AE" w:rsidRDefault="005C4AAE" w:rsidP="008761C9">
      <w:r>
        <w:separator/>
      </w:r>
    </w:p>
  </w:endnote>
  <w:endnote w:type="continuationSeparator" w:id="0">
    <w:p w:rsidR="005C4AAE" w:rsidRDefault="005C4AAE" w:rsidP="008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gff2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29087"/>
      <w:docPartObj>
        <w:docPartGallery w:val="Page Numbers (Bottom of Page)"/>
        <w:docPartUnique/>
      </w:docPartObj>
    </w:sdtPr>
    <w:sdtEndPr/>
    <w:sdtContent>
      <w:p w:rsidR="00370C43" w:rsidRDefault="00370C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21" w:rsidRPr="003D2321">
          <w:rPr>
            <w:noProof/>
            <w:lang w:val="zh-TW"/>
          </w:rPr>
          <w:t>5</w:t>
        </w:r>
        <w:r>
          <w:fldChar w:fldCharType="end"/>
        </w:r>
      </w:p>
    </w:sdtContent>
  </w:sdt>
  <w:p w:rsidR="00370C43" w:rsidRDefault="00370C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AE" w:rsidRDefault="005C4AAE" w:rsidP="008761C9">
      <w:r>
        <w:separator/>
      </w:r>
    </w:p>
  </w:footnote>
  <w:footnote w:type="continuationSeparator" w:id="0">
    <w:p w:rsidR="005C4AAE" w:rsidRDefault="005C4AAE" w:rsidP="0087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E8B"/>
    <w:multiLevelType w:val="hybridMultilevel"/>
    <w:tmpl w:val="C10A53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6A02287"/>
    <w:multiLevelType w:val="hybridMultilevel"/>
    <w:tmpl w:val="C074D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9E6A30"/>
    <w:multiLevelType w:val="hybridMultilevel"/>
    <w:tmpl w:val="1C648874"/>
    <w:lvl w:ilvl="0" w:tplc="04090001">
      <w:start w:val="1"/>
      <w:numFmt w:val="bullet"/>
      <w:lvlText w:val=""/>
      <w:lvlJc w:val="left"/>
      <w:pPr>
        <w:ind w:left="10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78"/>
    <w:rsid w:val="00014B75"/>
    <w:rsid w:val="00032DB4"/>
    <w:rsid w:val="000B60E9"/>
    <w:rsid w:val="000D4B5B"/>
    <w:rsid w:val="000E0C80"/>
    <w:rsid w:val="001014AB"/>
    <w:rsid w:val="001043E9"/>
    <w:rsid w:val="00112DB5"/>
    <w:rsid w:val="001141D7"/>
    <w:rsid w:val="00125E8D"/>
    <w:rsid w:val="001437E1"/>
    <w:rsid w:val="00195B39"/>
    <w:rsid w:val="001B72EC"/>
    <w:rsid w:val="001F3410"/>
    <w:rsid w:val="0022053A"/>
    <w:rsid w:val="002206B8"/>
    <w:rsid w:val="0023765F"/>
    <w:rsid w:val="00247989"/>
    <w:rsid w:val="00264BB2"/>
    <w:rsid w:val="002668DF"/>
    <w:rsid w:val="00276722"/>
    <w:rsid w:val="002A6360"/>
    <w:rsid w:val="002C294C"/>
    <w:rsid w:val="002D019F"/>
    <w:rsid w:val="003222AD"/>
    <w:rsid w:val="0034289D"/>
    <w:rsid w:val="00363C62"/>
    <w:rsid w:val="00370C43"/>
    <w:rsid w:val="00375181"/>
    <w:rsid w:val="00382578"/>
    <w:rsid w:val="00394311"/>
    <w:rsid w:val="003D2321"/>
    <w:rsid w:val="003D2563"/>
    <w:rsid w:val="004003B0"/>
    <w:rsid w:val="00410FCA"/>
    <w:rsid w:val="0042257C"/>
    <w:rsid w:val="00432AA0"/>
    <w:rsid w:val="004569DA"/>
    <w:rsid w:val="004834EC"/>
    <w:rsid w:val="00483544"/>
    <w:rsid w:val="00490359"/>
    <w:rsid w:val="004E3219"/>
    <w:rsid w:val="00500610"/>
    <w:rsid w:val="005135FF"/>
    <w:rsid w:val="005461E9"/>
    <w:rsid w:val="0056392B"/>
    <w:rsid w:val="005712B5"/>
    <w:rsid w:val="00596C6F"/>
    <w:rsid w:val="005C2A99"/>
    <w:rsid w:val="005C464D"/>
    <w:rsid w:val="005C4AAE"/>
    <w:rsid w:val="005F2043"/>
    <w:rsid w:val="005F637F"/>
    <w:rsid w:val="00623C7E"/>
    <w:rsid w:val="006263B1"/>
    <w:rsid w:val="0063477D"/>
    <w:rsid w:val="00644548"/>
    <w:rsid w:val="0065067D"/>
    <w:rsid w:val="0066094C"/>
    <w:rsid w:val="00660C1E"/>
    <w:rsid w:val="00671C46"/>
    <w:rsid w:val="0067478C"/>
    <w:rsid w:val="00691282"/>
    <w:rsid w:val="006A0097"/>
    <w:rsid w:val="006A7087"/>
    <w:rsid w:val="006B09BF"/>
    <w:rsid w:val="006B567A"/>
    <w:rsid w:val="006D1C2E"/>
    <w:rsid w:val="007254D1"/>
    <w:rsid w:val="007946F9"/>
    <w:rsid w:val="007A00BD"/>
    <w:rsid w:val="007A58B5"/>
    <w:rsid w:val="007A593F"/>
    <w:rsid w:val="007B000B"/>
    <w:rsid w:val="007B4B26"/>
    <w:rsid w:val="00834703"/>
    <w:rsid w:val="00860519"/>
    <w:rsid w:val="00865BBF"/>
    <w:rsid w:val="008761C9"/>
    <w:rsid w:val="00893E50"/>
    <w:rsid w:val="008D4042"/>
    <w:rsid w:val="009053C9"/>
    <w:rsid w:val="00924865"/>
    <w:rsid w:val="00927CC1"/>
    <w:rsid w:val="009336C0"/>
    <w:rsid w:val="009454C7"/>
    <w:rsid w:val="00970782"/>
    <w:rsid w:val="00983A04"/>
    <w:rsid w:val="009B368B"/>
    <w:rsid w:val="009C40E1"/>
    <w:rsid w:val="00A048B1"/>
    <w:rsid w:val="00A2591B"/>
    <w:rsid w:val="00A52CE5"/>
    <w:rsid w:val="00A64699"/>
    <w:rsid w:val="00AE0038"/>
    <w:rsid w:val="00AE2D62"/>
    <w:rsid w:val="00AF0103"/>
    <w:rsid w:val="00B11A31"/>
    <w:rsid w:val="00B17C7B"/>
    <w:rsid w:val="00B7742B"/>
    <w:rsid w:val="00B84522"/>
    <w:rsid w:val="00BA7BF6"/>
    <w:rsid w:val="00BC5B40"/>
    <w:rsid w:val="00BC6806"/>
    <w:rsid w:val="00BD2C93"/>
    <w:rsid w:val="00BE5DE7"/>
    <w:rsid w:val="00C11291"/>
    <w:rsid w:val="00C62D50"/>
    <w:rsid w:val="00CD66E4"/>
    <w:rsid w:val="00CF40D8"/>
    <w:rsid w:val="00CF5FD0"/>
    <w:rsid w:val="00D1724F"/>
    <w:rsid w:val="00D249BE"/>
    <w:rsid w:val="00D251F0"/>
    <w:rsid w:val="00D3636F"/>
    <w:rsid w:val="00D65BC8"/>
    <w:rsid w:val="00D71424"/>
    <w:rsid w:val="00D8136B"/>
    <w:rsid w:val="00D84273"/>
    <w:rsid w:val="00D86F43"/>
    <w:rsid w:val="00DC145A"/>
    <w:rsid w:val="00DC63A9"/>
    <w:rsid w:val="00DD7FDC"/>
    <w:rsid w:val="00DE25D4"/>
    <w:rsid w:val="00DF33BE"/>
    <w:rsid w:val="00E2631C"/>
    <w:rsid w:val="00E42978"/>
    <w:rsid w:val="00E4302B"/>
    <w:rsid w:val="00E61243"/>
    <w:rsid w:val="00E64BE0"/>
    <w:rsid w:val="00E651C2"/>
    <w:rsid w:val="00E844F5"/>
    <w:rsid w:val="00E87F69"/>
    <w:rsid w:val="00EB0592"/>
    <w:rsid w:val="00EC2EF1"/>
    <w:rsid w:val="00ED3AE9"/>
    <w:rsid w:val="00ED5E41"/>
    <w:rsid w:val="00EE384A"/>
    <w:rsid w:val="00EE4FA8"/>
    <w:rsid w:val="00F039FD"/>
    <w:rsid w:val="00F1539E"/>
    <w:rsid w:val="00F46F1F"/>
    <w:rsid w:val="00F530A3"/>
    <w:rsid w:val="00F55C0A"/>
    <w:rsid w:val="00F6503B"/>
    <w:rsid w:val="00F67672"/>
    <w:rsid w:val="00FC3F3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2BD97-6BAB-41AB-A1A7-8122F0F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5B4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5B4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List Paragraph"/>
    <w:basedOn w:val="a"/>
    <w:uiPriority w:val="34"/>
    <w:qFormat/>
    <w:rsid w:val="00BC5B4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825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1">
    <w:name w:val="Body Text Indent 2"/>
    <w:basedOn w:val="a"/>
    <w:link w:val="22"/>
    <w:rsid w:val="007A593F"/>
    <w:pPr>
      <w:spacing w:line="460" w:lineRule="exact"/>
      <w:ind w:leftChars="224" w:left="1286" w:hangingChars="267" w:hanging="748"/>
    </w:pPr>
    <w:rPr>
      <w:rFonts w:ascii="標楷體" w:eastAsia="標楷體" w:hAnsi="標楷體"/>
      <w:bCs/>
      <w:sz w:val="28"/>
      <w:szCs w:val="32"/>
    </w:rPr>
  </w:style>
  <w:style w:type="character" w:customStyle="1" w:styleId="22">
    <w:name w:val="本文縮排 2 字元"/>
    <w:basedOn w:val="a0"/>
    <w:link w:val="21"/>
    <w:rsid w:val="007A593F"/>
    <w:rPr>
      <w:rFonts w:ascii="標楷體" w:eastAsia="標楷體" w:hAnsi="標楷體"/>
      <w:bCs/>
      <w:kern w:val="2"/>
      <w:sz w:val="28"/>
      <w:szCs w:val="32"/>
    </w:rPr>
  </w:style>
  <w:style w:type="table" w:styleId="a4">
    <w:name w:val="Table Grid"/>
    <w:basedOn w:val="a1"/>
    <w:uiPriority w:val="59"/>
    <w:rsid w:val="0041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1C9"/>
    <w:rPr>
      <w:kern w:val="2"/>
    </w:rPr>
  </w:style>
  <w:style w:type="paragraph" w:styleId="a7">
    <w:name w:val="footer"/>
    <w:basedOn w:val="a"/>
    <w:link w:val="a8"/>
    <w:uiPriority w:val="99"/>
    <w:unhideWhenUsed/>
    <w:rsid w:val="0087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1C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8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4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4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97D1-B7B5-4690-80D1-F64E6B9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2190</Characters>
  <Application>Microsoft Office Word</Application>
  <DocSecurity>0</DocSecurity>
  <Lines>18</Lines>
  <Paragraphs>5</Paragraphs>
  <ScaleCrop>false</ScaleCrop>
  <Company>HOME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2018-01-04T06:52:00Z</cp:lastPrinted>
  <dcterms:created xsi:type="dcterms:W3CDTF">2022-07-25T05:28:00Z</dcterms:created>
  <dcterms:modified xsi:type="dcterms:W3CDTF">2022-07-25T05:36:00Z</dcterms:modified>
</cp:coreProperties>
</file>