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5D" w:rsidRPr="004A665D" w:rsidRDefault="003E0A2D" w:rsidP="0032667F">
      <w:pPr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嘉義縣北回歸線太陽館「台灣夏至235」系列活動</w:t>
      </w:r>
    </w:p>
    <w:p w:rsidR="006E5558" w:rsidRPr="004A665D" w:rsidRDefault="004A665D" w:rsidP="0032667F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A665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「夏至23度</w:t>
      </w:r>
      <w:r w:rsidR="00FE64E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半 相約太陽館</w:t>
      </w:r>
      <w:r w:rsidRPr="004A665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」</w:t>
      </w:r>
      <w:r w:rsidR="006E5558" w:rsidRPr="004A665D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活動</w:t>
      </w:r>
      <w:r w:rsidR="006E5558" w:rsidRPr="004A665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實施計畫</w:t>
      </w:r>
    </w:p>
    <w:p w:rsidR="003E0A2D" w:rsidRPr="00681A43" w:rsidRDefault="00681A43" w:rsidP="00681A43">
      <w:p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壹、</w:t>
      </w:r>
      <w:r w:rsidR="006E5558" w:rsidRPr="00681A43">
        <w:rPr>
          <w:rFonts w:eastAsia="標楷體" w:hAnsi="標楷體" w:hint="eastAsia"/>
          <w:sz w:val="28"/>
          <w:szCs w:val="28"/>
        </w:rPr>
        <w:t>依據</w:t>
      </w:r>
      <w:r w:rsidR="006E5558" w:rsidRPr="00681A43">
        <w:rPr>
          <w:rFonts w:eastAsia="標楷體" w:hAnsi="標楷體"/>
          <w:sz w:val="28"/>
          <w:szCs w:val="28"/>
        </w:rPr>
        <w:t>：</w:t>
      </w:r>
    </w:p>
    <w:p w:rsidR="006E5558" w:rsidRDefault="00681A43" w:rsidP="00681A43">
      <w:pPr>
        <w:spacing w:line="5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一、交通部台灣夏至235 系列活動籌備會議辦理。</w:t>
      </w:r>
    </w:p>
    <w:p w:rsidR="00681A43" w:rsidRPr="003E0A2D" w:rsidRDefault="00681A43" w:rsidP="00681A43">
      <w:pPr>
        <w:spacing w:line="5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E0A2D">
        <w:rPr>
          <w:rFonts w:ascii="標楷體" w:eastAsia="標楷體" w:hAnsi="標楷體" w:hint="eastAsia"/>
          <w:sz w:val="28"/>
          <w:szCs w:val="28"/>
        </w:rPr>
        <w:t>嘉義縣北回歸線太陽館</w:t>
      </w:r>
      <w:proofErr w:type="gramStart"/>
      <w:r w:rsidRPr="003E0A2D">
        <w:rPr>
          <w:rFonts w:ascii="標楷體" w:eastAsia="標楷體" w:hAnsi="標楷體" w:hint="eastAsia"/>
          <w:sz w:val="28"/>
          <w:szCs w:val="28"/>
        </w:rPr>
        <w:t>102</w:t>
      </w:r>
      <w:proofErr w:type="gramEnd"/>
      <w:r w:rsidRPr="003E0A2D">
        <w:rPr>
          <w:rFonts w:ascii="標楷體" w:eastAsia="標楷體" w:hAnsi="標楷體" w:hint="eastAsia"/>
          <w:sz w:val="28"/>
          <w:szCs w:val="28"/>
        </w:rPr>
        <w:t>年度館</w:t>
      </w:r>
      <w:proofErr w:type="gramStart"/>
      <w:r w:rsidRPr="003E0A2D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E0A2D">
        <w:rPr>
          <w:rFonts w:ascii="標楷體" w:eastAsia="標楷體" w:hAnsi="標楷體" w:hint="eastAsia"/>
          <w:sz w:val="28"/>
          <w:szCs w:val="28"/>
        </w:rPr>
        <w:t>營運計畫辦理。</w:t>
      </w:r>
    </w:p>
    <w:p w:rsidR="006E5558" w:rsidRPr="00E9597C" w:rsidRDefault="006E5558" w:rsidP="00681A43">
      <w:pPr>
        <w:tabs>
          <w:tab w:val="left" w:pos="360"/>
        </w:tabs>
        <w:spacing w:line="500" w:lineRule="exact"/>
        <w:rPr>
          <w:rFonts w:eastAsia="標楷體" w:hAnsi="標楷體"/>
          <w:sz w:val="28"/>
          <w:szCs w:val="28"/>
        </w:rPr>
      </w:pPr>
      <w:r w:rsidRPr="00E9597C">
        <w:rPr>
          <w:rFonts w:eastAsia="標楷體" w:hAnsi="標楷體" w:hint="eastAsia"/>
          <w:sz w:val="28"/>
          <w:szCs w:val="28"/>
        </w:rPr>
        <w:t>貳、目的</w:t>
      </w:r>
      <w:r w:rsidRPr="00E9597C">
        <w:rPr>
          <w:rFonts w:eastAsia="標楷體" w:hAnsi="標楷體"/>
          <w:sz w:val="28"/>
          <w:szCs w:val="28"/>
        </w:rPr>
        <w:t>：</w:t>
      </w:r>
    </w:p>
    <w:p w:rsidR="00681A43" w:rsidRPr="00837F8B" w:rsidRDefault="006E5558" w:rsidP="00B771B1">
      <w:pPr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37F8B">
        <w:rPr>
          <w:rFonts w:ascii="標楷體" w:eastAsia="標楷體" w:hAnsi="標楷體" w:hint="eastAsia"/>
          <w:sz w:val="28"/>
          <w:szCs w:val="28"/>
        </w:rPr>
        <w:t>一、</w:t>
      </w:r>
      <w:r w:rsidR="00681A43">
        <w:rPr>
          <w:rFonts w:ascii="標楷體" w:eastAsia="標楷體" w:hAnsi="標楷體" w:hint="eastAsia"/>
          <w:sz w:val="28"/>
          <w:szCs w:val="28"/>
        </w:rPr>
        <w:t>建立全國民眾對23度半的印象，讓民眾體驗23度半的人文生態之美。</w:t>
      </w:r>
    </w:p>
    <w:p w:rsidR="001A6F04" w:rsidRPr="00837F8B" w:rsidRDefault="006E5558" w:rsidP="00B771B1">
      <w:pPr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37F8B">
        <w:rPr>
          <w:rFonts w:ascii="標楷體" w:eastAsia="標楷體" w:hAnsi="標楷體" w:hint="eastAsia"/>
          <w:sz w:val="28"/>
          <w:szCs w:val="28"/>
        </w:rPr>
        <w:t>二、</w:t>
      </w:r>
      <w:r w:rsidR="00681A43" w:rsidRPr="00837F8B">
        <w:rPr>
          <w:rFonts w:ascii="標楷體" w:eastAsia="標楷體" w:hAnsi="標楷體" w:hint="eastAsia"/>
          <w:sz w:val="28"/>
          <w:szCs w:val="28"/>
        </w:rPr>
        <w:t>認識</w:t>
      </w:r>
      <w:proofErr w:type="gramStart"/>
      <w:r w:rsidR="00681A43" w:rsidRPr="00837F8B">
        <w:rPr>
          <w:rFonts w:ascii="標楷體" w:eastAsia="標楷體" w:hAnsi="標楷體" w:hint="eastAsia"/>
          <w:sz w:val="28"/>
          <w:szCs w:val="28"/>
        </w:rPr>
        <w:t>23度半上</w:t>
      </w:r>
      <w:r w:rsidR="00681A43">
        <w:rPr>
          <w:rFonts w:ascii="標楷體" w:eastAsia="標楷體" w:hAnsi="標楷體" w:hint="eastAsia"/>
          <w:sz w:val="28"/>
          <w:szCs w:val="28"/>
        </w:rPr>
        <w:t>各</w:t>
      </w:r>
      <w:r w:rsidR="00681A43" w:rsidRPr="00837F8B">
        <w:rPr>
          <w:rFonts w:ascii="標楷體" w:eastAsia="標楷體" w:hAnsi="標楷體" w:hint="eastAsia"/>
          <w:sz w:val="28"/>
          <w:szCs w:val="28"/>
        </w:rPr>
        <w:t>國</w:t>
      </w:r>
      <w:proofErr w:type="gramEnd"/>
      <w:r w:rsidR="00681A43" w:rsidRPr="00837F8B">
        <w:rPr>
          <w:rFonts w:ascii="標楷體" w:eastAsia="標楷體" w:hAnsi="標楷體" w:hint="eastAsia"/>
          <w:sz w:val="28"/>
          <w:szCs w:val="28"/>
        </w:rPr>
        <w:t>的</w:t>
      </w:r>
      <w:r w:rsidR="00681A43">
        <w:rPr>
          <w:rFonts w:ascii="標楷體" w:eastAsia="標楷體" w:hAnsi="標楷體" w:hint="eastAsia"/>
          <w:sz w:val="28"/>
          <w:szCs w:val="28"/>
        </w:rPr>
        <w:t>文化特色、地理位置</w:t>
      </w:r>
      <w:r w:rsidR="00681A43" w:rsidRPr="00837F8B">
        <w:rPr>
          <w:rFonts w:ascii="標楷體" w:eastAsia="標楷體" w:hAnsi="標楷體" w:hint="eastAsia"/>
          <w:sz w:val="28"/>
          <w:szCs w:val="28"/>
        </w:rPr>
        <w:t>，拓展</w:t>
      </w:r>
      <w:r w:rsidR="00681A43">
        <w:rPr>
          <w:rFonts w:ascii="標楷體" w:eastAsia="標楷體" w:hAnsi="標楷體" w:hint="eastAsia"/>
          <w:sz w:val="28"/>
          <w:szCs w:val="28"/>
        </w:rPr>
        <w:t>民眾國際視野</w:t>
      </w:r>
      <w:r w:rsidR="00681A43" w:rsidRPr="00837F8B">
        <w:rPr>
          <w:rFonts w:ascii="標楷體" w:eastAsia="標楷體" w:hAnsi="標楷體" w:hint="eastAsia"/>
          <w:sz w:val="28"/>
          <w:szCs w:val="28"/>
        </w:rPr>
        <w:t>。</w:t>
      </w:r>
    </w:p>
    <w:p w:rsidR="006E5558" w:rsidRPr="00837F8B" w:rsidRDefault="006E5558" w:rsidP="00B771B1">
      <w:pPr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37F8B">
        <w:rPr>
          <w:rFonts w:ascii="標楷體" w:eastAsia="標楷體" w:hAnsi="標楷體" w:hint="eastAsia"/>
          <w:sz w:val="28"/>
          <w:szCs w:val="28"/>
        </w:rPr>
        <w:t>三、</w:t>
      </w:r>
      <w:r w:rsidR="00681A43" w:rsidRPr="00837F8B">
        <w:rPr>
          <w:rFonts w:ascii="標楷體" w:eastAsia="標楷體" w:hAnsi="標楷體" w:hint="eastAsia"/>
          <w:sz w:val="28"/>
          <w:szCs w:val="28"/>
        </w:rPr>
        <w:t>行銷</w:t>
      </w:r>
      <w:proofErr w:type="gramStart"/>
      <w:r w:rsidR="00681A43">
        <w:rPr>
          <w:rFonts w:ascii="標楷體" w:eastAsia="標楷體" w:hAnsi="標楷體" w:hint="eastAsia"/>
          <w:sz w:val="28"/>
          <w:szCs w:val="28"/>
        </w:rPr>
        <w:t>23度半</w:t>
      </w:r>
      <w:r w:rsidR="00B771B1">
        <w:rPr>
          <w:rFonts w:ascii="標楷體" w:eastAsia="標楷體" w:hAnsi="標楷體" w:hint="eastAsia"/>
          <w:sz w:val="28"/>
          <w:szCs w:val="28"/>
        </w:rPr>
        <w:t>上的</w:t>
      </w:r>
      <w:proofErr w:type="gramEnd"/>
      <w:r w:rsidR="00B771B1">
        <w:rPr>
          <w:rFonts w:ascii="標楷體" w:eastAsia="標楷體" w:hAnsi="標楷體" w:hint="eastAsia"/>
          <w:sz w:val="28"/>
          <w:szCs w:val="28"/>
        </w:rPr>
        <w:t>農特產業</w:t>
      </w:r>
      <w:r w:rsidR="00681A43" w:rsidRPr="00837F8B">
        <w:rPr>
          <w:rFonts w:ascii="標楷體" w:eastAsia="標楷體" w:hAnsi="標楷體" w:hint="eastAsia"/>
          <w:sz w:val="28"/>
          <w:szCs w:val="28"/>
        </w:rPr>
        <w:t>，</w:t>
      </w:r>
      <w:r w:rsidR="00B771B1">
        <w:rPr>
          <w:rFonts w:ascii="標楷體" w:eastAsia="標楷體" w:hAnsi="標楷體"/>
          <w:sz w:val="28"/>
          <w:szCs w:val="28"/>
        </w:rPr>
        <w:t>促進</w:t>
      </w:r>
      <w:r w:rsidR="00681A43" w:rsidRPr="00837F8B">
        <w:rPr>
          <w:rFonts w:ascii="標楷體" w:eastAsia="標楷體" w:hAnsi="標楷體"/>
          <w:sz w:val="28"/>
          <w:szCs w:val="28"/>
        </w:rPr>
        <w:t>觀光</w:t>
      </w:r>
      <w:r w:rsidR="00B771B1">
        <w:rPr>
          <w:rFonts w:ascii="標楷體" w:eastAsia="標楷體" w:hAnsi="標楷體" w:hint="eastAsia"/>
          <w:sz w:val="28"/>
          <w:szCs w:val="28"/>
        </w:rPr>
        <w:t>及活絡地方產業，增進世界對台灣的</w:t>
      </w:r>
      <w:r w:rsidR="00681A43" w:rsidRPr="00837F8B">
        <w:rPr>
          <w:rFonts w:ascii="標楷體" w:eastAsia="標楷體" w:hAnsi="標楷體" w:hint="eastAsia"/>
          <w:sz w:val="28"/>
          <w:szCs w:val="28"/>
        </w:rPr>
        <w:t>認識。</w:t>
      </w:r>
    </w:p>
    <w:p w:rsidR="006E5558" w:rsidRPr="00837F8B" w:rsidRDefault="006E5558" w:rsidP="00B771B1">
      <w:pPr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837F8B">
        <w:rPr>
          <w:rFonts w:ascii="標楷體" w:eastAsia="標楷體" w:hAnsi="標楷體" w:hint="eastAsia"/>
          <w:sz w:val="28"/>
          <w:szCs w:val="28"/>
        </w:rPr>
        <w:t>四、</w:t>
      </w:r>
      <w:r w:rsidR="00B771B1">
        <w:rPr>
          <w:rFonts w:ascii="標楷體" w:eastAsia="標楷體" w:hAnsi="標楷體" w:hint="eastAsia"/>
          <w:sz w:val="28"/>
          <w:szCs w:val="28"/>
        </w:rPr>
        <w:t>推動科學教育，提升民眾科普素養，展現太陽館科學教育的成效及提升全國知名度。</w:t>
      </w:r>
    </w:p>
    <w:p w:rsidR="002D75A4" w:rsidRPr="00837F8B" w:rsidRDefault="006E5558" w:rsidP="00681A4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37F8B">
        <w:rPr>
          <w:rFonts w:ascii="標楷體" w:eastAsia="標楷體" w:hAnsi="標楷體" w:hint="eastAsia"/>
          <w:sz w:val="28"/>
          <w:szCs w:val="28"/>
        </w:rPr>
        <w:t>參、</w:t>
      </w:r>
      <w:r w:rsidR="002D75A4" w:rsidRPr="00837F8B">
        <w:rPr>
          <w:rFonts w:ascii="標楷體" w:eastAsia="標楷體" w:hAnsi="標楷體" w:hint="eastAsia"/>
          <w:sz w:val="28"/>
          <w:szCs w:val="28"/>
        </w:rPr>
        <w:t>辦理</w:t>
      </w:r>
      <w:r w:rsidRPr="00837F8B">
        <w:rPr>
          <w:rFonts w:ascii="標楷體" w:eastAsia="標楷體" w:hAnsi="標楷體" w:hint="eastAsia"/>
          <w:sz w:val="28"/>
          <w:szCs w:val="28"/>
        </w:rPr>
        <w:t>單位：</w:t>
      </w:r>
    </w:p>
    <w:p w:rsidR="006E5558" w:rsidRPr="00E9597C" w:rsidRDefault="006211C4" w:rsidP="00D41930">
      <w:pPr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一、指導</w:t>
      </w:r>
      <w:r w:rsidR="002D75A4">
        <w:rPr>
          <w:rFonts w:ascii="標楷體" w:eastAsia="標楷體" w:hAnsi="標楷體" w:hint="eastAsia"/>
          <w:sz w:val="28"/>
          <w:szCs w:val="28"/>
        </w:rPr>
        <w:t>單位：</w:t>
      </w:r>
      <w:r w:rsidR="00B771B1">
        <w:rPr>
          <w:rFonts w:ascii="標楷體" w:eastAsia="標楷體" w:hAnsi="標楷體" w:hint="eastAsia"/>
          <w:sz w:val="28"/>
          <w:szCs w:val="28"/>
        </w:rPr>
        <w:t>行政院交通部觀光局</w:t>
      </w:r>
      <w:r w:rsidR="006E5558">
        <w:rPr>
          <w:rFonts w:ascii="標楷體" w:eastAsia="標楷體" w:hAnsi="標楷體" w:hint="eastAsia"/>
          <w:sz w:val="28"/>
          <w:szCs w:val="28"/>
        </w:rPr>
        <w:t>。</w:t>
      </w:r>
    </w:p>
    <w:p w:rsidR="006E5558" w:rsidRDefault="002D75A4" w:rsidP="00D41930">
      <w:pPr>
        <w:spacing w:line="500" w:lineRule="exact"/>
        <w:ind w:firstLineChars="152" w:firstLine="42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211C4">
        <w:rPr>
          <w:rFonts w:ascii="標楷體" w:eastAsia="標楷體" w:hAnsi="標楷體" w:hint="eastAsia"/>
          <w:sz w:val="28"/>
          <w:szCs w:val="28"/>
        </w:rPr>
        <w:t>主辦</w:t>
      </w:r>
      <w:r w:rsidR="006E5558" w:rsidRPr="00E9597C">
        <w:rPr>
          <w:rFonts w:ascii="標楷體" w:eastAsia="標楷體" w:hAnsi="標楷體" w:hint="eastAsia"/>
          <w:sz w:val="28"/>
          <w:szCs w:val="28"/>
        </w:rPr>
        <w:t>單位：</w:t>
      </w:r>
      <w:r w:rsidR="006D703F">
        <w:rPr>
          <w:rFonts w:ascii="標楷體" w:eastAsia="標楷體" w:hAnsi="標楷體" w:hint="eastAsia"/>
          <w:sz w:val="28"/>
          <w:szCs w:val="28"/>
        </w:rPr>
        <w:t>嘉義縣政府</w:t>
      </w:r>
    </w:p>
    <w:p w:rsidR="006D703F" w:rsidRDefault="006D703F" w:rsidP="00D41930">
      <w:pPr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三、承辦單位：嘉義縣北回國小  嘉義縣北回歸線太陽館  </w:t>
      </w:r>
    </w:p>
    <w:p w:rsidR="006E5558" w:rsidRPr="005463BD" w:rsidRDefault="002D75A4" w:rsidP="00612071">
      <w:pPr>
        <w:spacing w:line="500" w:lineRule="exact"/>
        <w:ind w:leftChars="177" w:left="2265" w:hangingChars="657" w:hanging="1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3BD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6E5558" w:rsidRPr="005463BD">
        <w:rPr>
          <w:rFonts w:ascii="標楷體" w:eastAsia="標楷體" w:hAnsi="標楷體" w:hint="eastAsia"/>
          <w:color w:val="000000" w:themeColor="text1"/>
          <w:sz w:val="28"/>
          <w:szCs w:val="28"/>
        </w:rPr>
        <w:t>、協辦單位：</w:t>
      </w:r>
      <w:r w:rsidR="006D703F">
        <w:rPr>
          <w:rFonts w:ascii="標楷體" w:eastAsia="標楷體" w:hAnsi="標楷體" w:hint="eastAsia"/>
          <w:color w:val="000000" w:themeColor="text1"/>
          <w:sz w:val="28"/>
          <w:szCs w:val="28"/>
        </w:rPr>
        <w:t>國家太空中心</w:t>
      </w:r>
      <w:r w:rsidR="001B28AE">
        <w:rPr>
          <w:rFonts w:ascii="標楷體" w:eastAsia="標楷體" w:hAnsi="標楷體" w:hint="eastAsia"/>
          <w:sz w:val="28"/>
          <w:szCs w:val="28"/>
        </w:rPr>
        <w:t>、</w:t>
      </w:r>
      <w:r w:rsidR="001B28AE" w:rsidRPr="005463BD">
        <w:rPr>
          <w:rFonts w:ascii="標楷體" w:eastAsia="標楷體" w:hAnsi="標楷體" w:hint="eastAsia"/>
          <w:color w:val="000000" w:themeColor="text1"/>
          <w:sz w:val="28"/>
          <w:szCs w:val="28"/>
        </w:rPr>
        <w:t>嘉義縣北回文化藝術基金會</w:t>
      </w:r>
      <w:r w:rsidR="001B28AE">
        <w:rPr>
          <w:rFonts w:ascii="標楷體" w:eastAsia="標楷體" w:hAnsi="標楷體" w:hint="eastAsia"/>
          <w:sz w:val="28"/>
          <w:szCs w:val="28"/>
        </w:rPr>
        <w:t>、</w:t>
      </w:r>
      <w:r w:rsidR="005F00EE" w:rsidRPr="00B771B1">
        <w:rPr>
          <w:rFonts w:ascii="標楷體" w:eastAsia="標楷體" w:hAnsi="標楷體" w:hint="eastAsia"/>
          <w:color w:val="000000" w:themeColor="text1"/>
          <w:sz w:val="28"/>
          <w:szCs w:val="28"/>
        </w:rPr>
        <w:t>水上鄉公所</w:t>
      </w:r>
      <w:r w:rsidR="0045327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A665D">
        <w:rPr>
          <w:rFonts w:ascii="標楷體" w:eastAsia="標楷體" w:hAnsi="標楷體" w:hint="eastAsia"/>
          <w:color w:val="000000" w:themeColor="text1"/>
          <w:sz w:val="28"/>
          <w:szCs w:val="28"/>
        </w:rPr>
        <w:t>鹿草鄉農會</w:t>
      </w:r>
      <w:r w:rsidR="004A665D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482F78" w:rsidRPr="005463BD">
        <w:rPr>
          <w:rFonts w:ascii="標楷體" w:eastAsia="標楷體" w:hAnsi="標楷體" w:hint="eastAsia"/>
          <w:color w:val="000000" w:themeColor="text1"/>
          <w:sz w:val="28"/>
          <w:szCs w:val="28"/>
        </w:rPr>
        <w:t>中央大學</w:t>
      </w:r>
      <w:r w:rsidR="00482F78" w:rsidRPr="00E91CDB">
        <w:rPr>
          <w:rFonts w:ascii="標楷體" w:eastAsia="標楷體" w:hAnsi="標楷體" w:hint="eastAsia"/>
          <w:color w:val="000000" w:themeColor="text1"/>
          <w:sz w:val="28"/>
          <w:szCs w:val="28"/>
        </w:rPr>
        <w:t>太空科學研究所</w:t>
      </w:r>
      <w:r w:rsidR="00482F78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482F78">
        <w:rPr>
          <w:rFonts w:ascii="標楷體" w:eastAsia="標楷體" w:hAnsi="標楷體" w:hint="eastAsia"/>
          <w:color w:val="000000" w:themeColor="text1"/>
          <w:sz w:val="28"/>
          <w:szCs w:val="28"/>
        </w:rPr>
        <w:t>高雄第一科技大學</w:t>
      </w:r>
      <w:r w:rsidR="00482F78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482F78" w:rsidRPr="00CB2937">
        <w:rPr>
          <w:rFonts w:ascii="標楷體" w:eastAsia="標楷體" w:hAnsi="標楷體" w:hint="eastAsia"/>
          <w:color w:val="000000" w:themeColor="text1"/>
          <w:sz w:val="28"/>
          <w:szCs w:val="28"/>
        </w:rPr>
        <w:t>明道大學</w:t>
      </w:r>
      <w:r w:rsidR="00482F78" w:rsidRPr="005463B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E5558" w:rsidRPr="005463BD">
        <w:rPr>
          <w:rFonts w:ascii="標楷體" w:eastAsia="標楷體" w:hAnsi="標楷體" w:hint="eastAsia"/>
          <w:color w:val="000000" w:themeColor="text1"/>
          <w:sz w:val="28"/>
          <w:szCs w:val="28"/>
        </w:rPr>
        <w:t>嘉義市天文協會</w:t>
      </w:r>
      <w:r w:rsidR="006E5558" w:rsidRPr="005463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462E66" w:rsidRPr="005463BD">
        <w:rPr>
          <w:rFonts w:ascii="標楷體" w:eastAsia="標楷體" w:hAnsi="標楷體" w:hint="eastAsia"/>
          <w:color w:val="000000" w:themeColor="text1"/>
          <w:sz w:val="28"/>
          <w:szCs w:val="28"/>
        </w:rPr>
        <w:t>山美國小</w:t>
      </w:r>
      <w:r w:rsidR="00482F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5558" w:rsidRPr="00FE64E3" w:rsidRDefault="002D75A4" w:rsidP="00D4193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6E5558" w:rsidRPr="00E9597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活動時間：102年6月21日</w:t>
      </w:r>
      <w:r w:rsidR="00E90234">
        <w:rPr>
          <w:rFonts w:ascii="標楷體" w:eastAsia="標楷體" w:hAnsi="標楷體" w:hint="eastAsia"/>
          <w:sz w:val="28"/>
          <w:szCs w:val="28"/>
        </w:rPr>
        <w:t>(星期五)</w:t>
      </w:r>
      <w:r w:rsidR="00E90234">
        <w:rPr>
          <w:rFonts w:ascii="新細明體" w:hAnsi="新細明體" w:hint="eastAsia"/>
          <w:sz w:val="28"/>
          <w:szCs w:val="28"/>
        </w:rPr>
        <w:t>。</w:t>
      </w:r>
    </w:p>
    <w:p w:rsidR="00FA140F" w:rsidRDefault="002D75A4" w:rsidP="00D41930">
      <w:pPr>
        <w:spacing w:line="500" w:lineRule="exact"/>
        <w:ind w:left="720" w:hangingChars="257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2F30EF">
        <w:rPr>
          <w:rFonts w:ascii="標楷體" w:eastAsia="標楷體" w:hAnsi="標楷體" w:hint="eastAsia"/>
          <w:sz w:val="28"/>
          <w:szCs w:val="28"/>
        </w:rPr>
        <w:t>、</w:t>
      </w:r>
      <w:r w:rsidR="00FA140F">
        <w:rPr>
          <w:rFonts w:ascii="標楷體" w:eastAsia="標楷體" w:hAnsi="標楷體" w:hint="eastAsia"/>
          <w:sz w:val="28"/>
          <w:szCs w:val="28"/>
        </w:rPr>
        <w:t>活動地點：嘉義縣北回歸線太陽館。</w:t>
      </w:r>
    </w:p>
    <w:p w:rsidR="002D75A4" w:rsidRDefault="00FA140F" w:rsidP="00D41930">
      <w:pPr>
        <w:spacing w:line="500" w:lineRule="exact"/>
        <w:ind w:left="720" w:hangingChars="257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2D75A4" w:rsidRPr="00E9597C">
        <w:rPr>
          <w:rFonts w:ascii="標楷體" w:eastAsia="標楷體" w:hAnsi="標楷體" w:hint="eastAsia"/>
          <w:sz w:val="28"/>
          <w:szCs w:val="28"/>
        </w:rPr>
        <w:t>實施對象：</w:t>
      </w:r>
      <w:r w:rsidR="00A80CC3">
        <w:rPr>
          <w:rFonts w:ascii="標楷體" w:eastAsia="標楷體" w:hAnsi="標楷體" w:hint="eastAsia"/>
          <w:sz w:val="28"/>
          <w:szCs w:val="28"/>
        </w:rPr>
        <w:t>全國</w:t>
      </w:r>
      <w:r w:rsidR="00B771B1">
        <w:rPr>
          <w:rFonts w:ascii="標楷體" w:eastAsia="標楷體" w:hAnsi="標楷體" w:hint="eastAsia"/>
          <w:sz w:val="28"/>
          <w:szCs w:val="28"/>
        </w:rPr>
        <w:t>民眾</w:t>
      </w:r>
      <w:r w:rsidR="00A80CC3" w:rsidRPr="00A80CC3">
        <w:rPr>
          <w:rFonts w:ascii="標楷體" w:eastAsia="標楷體" w:hAnsi="標楷體" w:hint="eastAsia"/>
          <w:sz w:val="28"/>
          <w:szCs w:val="28"/>
        </w:rPr>
        <w:t>。</w:t>
      </w:r>
    </w:p>
    <w:p w:rsidR="002F30EF" w:rsidRDefault="00FA140F" w:rsidP="00D41930">
      <w:pPr>
        <w:spacing w:line="500" w:lineRule="exact"/>
        <w:ind w:left="720" w:hangingChars="257" w:hanging="72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2D75A4">
        <w:rPr>
          <w:rFonts w:ascii="標楷體" w:eastAsia="標楷體" w:hAnsi="標楷體" w:hint="eastAsia"/>
          <w:sz w:val="28"/>
          <w:szCs w:val="28"/>
        </w:rPr>
        <w:t>、理念說明</w:t>
      </w:r>
      <w:r w:rsidR="00D41930">
        <w:rPr>
          <w:rFonts w:ascii="標楷體" w:eastAsia="標楷體" w:hAnsi="標楷體" w:hint="eastAsia"/>
          <w:sz w:val="28"/>
          <w:szCs w:val="28"/>
        </w:rPr>
        <w:t>及活動架構及內容</w:t>
      </w:r>
      <w:r w:rsidR="002F30EF">
        <w:rPr>
          <w:rFonts w:ascii="標楷體" w:eastAsia="標楷體" w:hAnsi="標楷體" w:hint="eastAsia"/>
          <w:sz w:val="28"/>
          <w:szCs w:val="28"/>
        </w:rPr>
        <w:t>：</w:t>
      </w:r>
    </w:p>
    <w:p w:rsidR="00D41930" w:rsidRDefault="002D75A4" w:rsidP="0060435B">
      <w:pPr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41930">
        <w:rPr>
          <w:rFonts w:ascii="標楷體" w:eastAsia="標楷體" w:hAnsi="標楷體" w:hint="eastAsia"/>
          <w:sz w:val="28"/>
          <w:szCs w:val="28"/>
        </w:rPr>
        <w:t>活動理念：</w:t>
      </w:r>
    </w:p>
    <w:p w:rsidR="007F61A8" w:rsidRDefault="007F61A8" w:rsidP="007F61A8">
      <w:pPr>
        <w:spacing w:line="500" w:lineRule="exact"/>
        <w:ind w:leftChars="177" w:left="719" w:hangingChars="105" w:hanging="2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（一）生態</w:t>
      </w:r>
      <w:r w:rsidRPr="00B804FF">
        <w:rPr>
          <w:rFonts w:ascii="標楷體" w:eastAsia="標楷體" w:hAnsi="標楷體" w:hint="eastAsia"/>
          <w:sz w:val="28"/>
          <w:szCs w:val="28"/>
        </w:rPr>
        <w:t>23度半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F61A8" w:rsidRDefault="007F61A8" w:rsidP="007F61A8">
      <w:pPr>
        <w:spacing w:line="500" w:lineRule="exact"/>
        <w:ind w:leftChars="299" w:left="718" w:firstLineChars="198" w:firstLine="5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嘉義有北回歸線經過，有充足的陽光，太陽能是未來能源的明日之星，透過本次活動讓民眾認識太陽能的發電原理與應用、觀測太陽黑子，並設</w:t>
      </w:r>
      <w:r>
        <w:rPr>
          <w:rFonts w:ascii="標楷體" w:eastAsia="標楷體" w:hAnsi="標楷體" w:hint="eastAsia"/>
          <w:sz w:val="28"/>
          <w:szCs w:val="28"/>
        </w:rPr>
        <w:lastRenderedPageBreak/>
        <w:t>置環境宣導攤位，環境保護的知識，培養民眾愛鄉、愛土、愛地球的情懷。</w:t>
      </w:r>
    </w:p>
    <w:p w:rsidR="002D75A4" w:rsidRDefault="007F61A8" w:rsidP="00D41930">
      <w:pPr>
        <w:spacing w:line="500" w:lineRule="exact"/>
        <w:ind w:leftChars="177" w:left="719" w:hangingChars="105" w:hanging="2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="00D41930">
        <w:rPr>
          <w:rFonts w:ascii="標楷體" w:eastAsia="標楷體" w:hAnsi="標楷體" w:hint="eastAsia"/>
          <w:sz w:val="28"/>
          <w:szCs w:val="28"/>
        </w:rPr>
        <w:t>）</w:t>
      </w:r>
      <w:r w:rsidR="002D75A4">
        <w:rPr>
          <w:rFonts w:ascii="標楷體" w:eastAsia="標楷體" w:hAnsi="標楷體" w:hint="eastAsia"/>
          <w:sz w:val="28"/>
          <w:szCs w:val="28"/>
        </w:rPr>
        <w:t>文化23度半：</w:t>
      </w:r>
    </w:p>
    <w:p w:rsidR="002D75A4" w:rsidRDefault="006824AC" w:rsidP="00D41930">
      <w:pPr>
        <w:spacing w:line="500" w:lineRule="exact"/>
        <w:ind w:leftChars="177" w:left="425" w:firstLineChars="252" w:firstLine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北回歸線全世界經過</w:t>
      </w:r>
      <w:r w:rsidR="004A665D">
        <w:rPr>
          <w:rFonts w:ascii="標楷體" w:eastAsia="標楷體" w:hAnsi="標楷體" w:hint="eastAsia"/>
          <w:sz w:val="28"/>
          <w:szCs w:val="28"/>
        </w:rPr>
        <w:t>19</w:t>
      </w:r>
      <w:r w:rsidR="00E12846">
        <w:rPr>
          <w:rFonts w:ascii="標楷體" w:eastAsia="標楷體" w:hAnsi="標楷體" w:hint="eastAsia"/>
          <w:sz w:val="28"/>
          <w:szCs w:val="28"/>
        </w:rPr>
        <w:t>個國家，</w:t>
      </w:r>
      <w:r w:rsidR="00E12846" w:rsidRPr="00E12846">
        <w:rPr>
          <w:rFonts w:ascii="標楷體" w:eastAsia="標楷體" w:hAnsi="標楷體" w:hint="eastAsia"/>
          <w:sz w:val="28"/>
          <w:szCs w:val="28"/>
        </w:rPr>
        <w:t>亞洲: 台灣、中國、緬甸、孟加拉、印度、阿曼、</w:t>
      </w:r>
      <w:r w:rsidR="00E12846">
        <w:rPr>
          <w:rFonts w:ascii="標楷體" w:eastAsia="標楷體" w:hAnsi="標楷體" w:hint="eastAsia"/>
          <w:sz w:val="28"/>
          <w:szCs w:val="28"/>
        </w:rPr>
        <w:t>阿拉伯聯合大公國、沙烏地阿拉伯；</w:t>
      </w:r>
      <w:r w:rsidR="00E12846" w:rsidRPr="00E12846">
        <w:rPr>
          <w:rFonts w:ascii="標楷體" w:eastAsia="標楷體" w:hAnsi="標楷體" w:hint="eastAsia"/>
          <w:sz w:val="28"/>
          <w:szCs w:val="28"/>
        </w:rPr>
        <w:t>非洲: 埃及、利比亞、尼日、阿爾及利亞、茅利塔尼亞、摩洛哥</w:t>
      </w:r>
      <w:r w:rsidR="00E12846">
        <w:rPr>
          <w:rFonts w:ascii="新細明體" w:hAnsi="新細明體" w:hint="eastAsia"/>
          <w:sz w:val="28"/>
          <w:szCs w:val="28"/>
        </w:rPr>
        <w:t>、</w:t>
      </w:r>
      <w:r w:rsidR="00E12846" w:rsidRPr="00E12846">
        <w:rPr>
          <w:rFonts w:ascii="標楷體" w:eastAsia="標楷體" w:hAnsi="標楷體" w:hint="eastAsia"/>
          <w:sz w:val="28"/>
          <w:szCs w:val="28"/>
        </w:rPr>
        <w:t>西撒哈拉(撒哈威)地區</w:t>
      </w:r>
      <w:r w:rsidR="00E12846">
        <w:rPr>
          <w:rFonts w:ascii="標楷體" w:eastAsia="標楷體" w:hAnsi="標楷體" w:hint="eastAsia"/>
          <w:sz w:val="28"/>
          <w:szCs w:val="28"/>
        </w:rPr>
        <w:t>；</w:t>
      </w:r>
      <w:r w:rsidR="00E12846" w:rsidRPr="00E12846">
        <w:rPr>
          <w:rFonts w:ascii="標楷體" w:eastAsia="標楷體" w:hAnsi="標楷體" w:hint="eastAsia"/>
          <w:sz w:val="28"/>
          <w:szCs w:val="28"/>
        </w:rPr>
        <w:t>美洲: 墨西哥、巴哈馬、古巴</w:t>
      </w:r>
      <w:r w:rsidR="00E12846">
        <w:rPr>
          <w:rFonts w:ascii="標楷體" w:eastAsia="標楷體" w:hAnsi="標楷體" w:hint="eastAsia"/>
          <w:sz w:val="28"/>
          <w:szCs w:val="28"/>
        </w:rPr>
        <w:t>；</w:t>
      </w:r>
      <w:r w:rsidR="00E12846" w:rsidRPr="00E12846">
        <w:rPr>
          <w:rFonts w:ascii="標楷體" w:eastAsia="標楷體" w:hAnsi="標楷體" w:hint="eastAsia"/>
          <w:sz w:val="28"/>
          <w:szCs w:val="28"/>
        </w:rPr>
        <w:t>大洋洲</w:t>
      </w:r>
      <w:r w:rsidR="00E12846">
        <w:rPr>
          <w:rFonts w:ascii="標楷體" w:eastAsia="標楷體" w:hAnsi="標楷體" w:hint="eastAsia"/>
          <w:sz w:val="28"/>
          <w:szCs w:val="28"/>
        </w:rPr>
        <w:t>：</w:t>
      </w:r>
      <w:r w:rsidR="00E12846" w:rsidRPr="00E12846">
        <w:rPr>
          <w:rFonts w:ascii="標楷體" w:eastAsia="標楷體" w:hAnsi="標楷體" w:hint="eastAsia"/>
          <w:sz w:val="28"/>
          <w:szCs w:val="28"/>
        </w:rPr>
        <w:t xml:space="preserve">夏威夷群島(美) </w:t>
      </w:r>
      <w:r>
        <w:rPr>
          <w:rFonts w:ascii="標楷體" w:eastAsia="標楷體" w:hAnsi="標楷體" w:hint="eastAsia"/>
          <w:sz w:val="28"/>
          <w:szCs w:val="28"/>
        </w:rPr>
        <w:t>，風情各異、文化多元，值得大家深入瞭解與欣賞</w:t>
      </w:r>
      <w:r w:rsidR="00425DF4">
        <w:rPr>
          <w:rFonts w:ascii="標楷體" w:eastAsia="標楷體" w:hAnsi="標楷體" w:hint="eastAsia"/>
          <w:sz w:val="28"/>
          <w:szCs w:val="28"/>
        </w:rPr>
        <w:t>。</w:t>
      </w:r>
    </w:p>
    <w:p w:rsidR="0066345F" w:rsidRDefault="007F61A8" w:rsidP="00D41930">
      <w:pPr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D41930">
        <w:rPr>
          <w:rFonts w:ascii="標楷體" w:eastAsia="標楷體" w:hAnsi="標楷體" w:hint="eastAsia"/>
          <w:sz w:val="28"/>
          <w:szCs w:val="28"/>
        </w:rPr>
        <w:t>）</w:t>
      </w:r>
      <w:r w:rsidR="0066345F">
        <w:rPr>
          <w:rFonts w:ascii="標楷體" w:eastAsia="標楷體" w:hAnsi="標楷體" w:hint="eastAsia"/>
          <w:sz w:val="28"/>
          <w:szCs w:val="28"/>
        </w:rPr>
        <w:t>科學23度半：</w:t>
      </w:r>
    </w:p>
    <w:p w:rsidR="00F6465D" w:rsidRDefault="00F6465D" w:rsidP="00D41930">
      <w:pPr>
        <w:spacing w:line="500" w:lineRule="exact"/>
        <w:ind w:leftChars="236" w:left="566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北回歸線是溫帶與熱帶的分界線，具有特殊的地理意義與蘊含著豐富的科學知識。而北回歸線太陽館自94年10月成立至今，致力於科學教育推動，</w:t>
      </w:r>
      <w:r w:rsidR="00462E66">
        <w:rPr>
          <w:rFonts w:ascii="標楷體" w:eastAsia="標楷體" w:hAnsi="標楷體" w:hint="eastAsia"/>
          <w:sz w:val="28"/>
          <w:szCs w:val="28"/>
        </w:rPr>
        <w:t>館內規劃有北回歸線地標認識、</w:t>
      </w:r>
      <w:r w:rsidR="009669C8">
        <w:rPr>
          <w:rFonts w:ascii="標楷體" w:eastAsia="標楷體" w:hAnsi="標楷體" w:hint="eastAsia"/>
          <w:sz w:val="28"/>
          <w:szCs w:val="28"/>
        </w:rPr>
        <w:t>節氣</w:t>
      </w:r>
      <w:r w:rsidR="00462E66">
        <w:rPr>
          <w:rFonts w:ascii="標楷體" w:eastAsia="標楷體" w:hAnsi="標楷體" w:hint="eastAsia"/>
          <w:sz w:val="28"/>
          <w:szCs w:val="28"/>
        </w:rPr>
        <w:t>介紹</w:t>
      </w:r>
      <w:r w:rsidR="009669C8">
        <w:rPr>
          <w:rFonts w:ascii="標楷體" w:eastAsia="標楷體" w:hAnsi="標楷體" w:hint="eastAsia"/>
          <w:sz w:val="28"/>
          <w:szCs w:val="28"/>
        </w:rPr>
        <w:t>、太陽觀測與天文知識、太空船及火箭、</w:t>
      </w:r>
      <w:r w:rsidR="00462E66">
        <w:rPr>
          <w:rFonts w:ascii="標楷體" w:eastAsia="標楷體" w:hAnsi="標楷體" w:hint="eastAsia"/>
          <w:sz w:val="28"/>
          <w:szCs w:val="28"/>
        </w:rPr>
        <w:t>四次元地球儀、</w:t>
      </w:r>
      <w:r w:rsidR="009669C8">
        <w:rPr>
          <w:rFonts w:ascii="標楷體" w:eastAsia="標楷體" w:hAnsi="標楷體" w:hint="eastAsia"/>
          <w:sz w:val="28"/>
          <w:szCs w:val="28"/>
        </w:rPr>
        <w:t>衛星等太空科技，均提供全國學生及民眾</w:t>
      </w:r>
      <w:r w:rsidR="00B82AF5">
        <w:rPr>
          <w:rFonts w:ascii="標楷體" w:eastAsia="標楷體" w:hAnsi="標楷體" w:hint="eastAsia"/>
          <w:sz w:val="28"/>
          <w:szCs w:val="28"/>
        </w:rPr>
        <w:t>動手學習</w:t>
      </w:r>
      <w:r w:rsidR="009669C8">
        <w:rPr>
          <w:rFonts w:ascii="標楷體" w:eastAsia="標楷體" w:hAnsi="標楷體" w:hint="eastAsia"/>
          <w:sz w:val="28"/>
          <w:szCs w:val="28"/>
        </w:rPr>
        <w:t>科學的好去處。</w:t>
      </w:r>
    </w:p>
    <w:p w:rsidR="0066345F" w:rsidRDefault="00D41930" w:rsidP="00D41930">
      <w:pPr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F61A8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27EE3">
        <w:rPr>
          <w:rFonts w:ascii="標楷體" w:eastAsia="標楷體" w:hAnsi="標楷體" w:hint="eastAsia"/>
          <w:sz w:val="28"/>
          <w:szCs w:val="28"/>
        </w:rPr>
        <w:t>特產</w:t>
      </w:r>
      <w:r w:rsidR="0066345F">
        <w:rPr>
          <w:rFonts w:ascii="標楷體" w:eastAsia="標楷體" w:hAnsi="標楷體" w:hint="eastAsia"/>
          <w:sz w:val="28"/>
          <w:szCs w:val="28"/>
        </w:rPr>
        <w:t>23度半：</w:t>
      </w:r>
    </w:p>
    <w:p w:rsidR="0066345F" w:rsidRDefault="0066345F" w:rsidP="00D41930">
      <w:pPr>
        <w:spacing w:line="500" w:lineRule="exact"/>
        <w:ind w:leftChars="177" w:left="425" w:firstLineChars="202" w:firstLine="566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英國BBC電視台賽門芮夫指出北回歸線經過的國家中，台灣是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23度半上的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明珠，不論經濟、文化</w:t>
      </w:r>
      <w:r w:rsidR="00E12846">
        <w:rPr>
          <w:rFonts w:ascii="標楷體" w:eastAsia="標楷體" w:hAnsi="標楷體" w:hint="eastAsia"/>
          <w:sz w:val="28"/>
          <w:szCs w:val="28"/>
        </w:rPr>
        <w:t>最進步，</w:t>
      </w:r>
      <w:r>
        <w:rPr>
          <w:rFonts w:ascii="標楷體" w:eastAsia="標楷體" w:hAnsi="標楷體" w:hint="eastAsia"/>
          <w:sz w:val="28"/>
          <w:szCs w:val="28"/>
        </w:rPr>
        <w:t>氣候</w:t>
      </w:r>
      <w:r w:rsidR="00E12846">
        <w:rPr>
          <w:rFonts w:ascii="標楷體" w:eastAsia="標楷體" w:hAnsi="標楷體" w:hint="eastAsia"/>
          <w:sz w:val="28"/>
          <w:szCs w:val="28"/>
        </w:rPr>
        <w:t>最宜人</w:t>
      </w:r>
      <w:r w:rsidR="0012579A">
        <w:rPr>
          <w:rFonts w:ascii="標楷體" w:eastAsia="標楷體" w:hAnsi="標楷體" w:hint="eastAsia"/>
          <w:sz w:val="28"/>
          <w:szCs w:val="28"/>
        </w:rPr>
        <w:t>，而</w:t>
      </w:r>
      <w:r>
        <w:rPr>
          <w:rFonts w:ascii="標楷體" w:eastAsia="標楷體" w:hAnsi="標楷體" w:hint="eastAsia"/>
          <w:sz w:val="28"/>
          <w:szCs w:val="28"/>
        </w:rPr>
        <w:t>北回歸線</w:t>
      </w:r>
      <w:r w:rsidR="00E12846">
        <w:rPr>
          <w:rFonts w:ascii="標楷體" w:eastAsia="標楷體" w:hAnsi="標楷體" w:hint="eastAsia"/>
          <w:sz w:val="28"/>
          <w:szCs w:val="28"/>
        </w:rPr>
        <w:t>經過</w:t>
      </w:r>
      <w:r w:rsidR="0012579A">
        <w:rPr>
          <w:rFonts w:ascii="標楷體" w:eastAsia="標楷體" w:hAnsi="標楷體" w:hint="eastAsia"/>
          <w:sz w:val="28"/>
          <w:szCs w:val="28"/>
        </w:rPr>
        <w:t>嘉義縣、花蓮縣、澎湖縣西瓜是其更共同的產業。</w:t>
      </w:r>
      <w:r w:rsidR="00C34883">
        <w:rPr>
          <w:rFonts w:ascii="標楷體" w:eastAsia="標楷體" w:hAnsi="標楷體" w:hint="eastAsia"/>
          <w:sz w:val="28"/>
          <w:szCs w:val="28"/>
        </w:rPr>
        <w:t>嘉義縣</w:t>
      </w:r>
      <w:r w:rsidR="00C34883" w:rsidRPr="00C34883">
        <w:rPr>
          <w:rFonts w:ascii="標楷體" w:eastAsia="標楷體" w:hAnsi="標楷體" w:hint="eastAsia"/>
          <w:sz w:val="28"/>
          <w:szCs w:val="28"/>
        </w:rPr>
        <w:t>鹿草</w:t>
      </w:r>
      <w:r w:rsidR="00C34883">
        <w:rPr>
          <w:rFonts w:ascii="標楷體" w:eastAsia="標楷體" w:hAnsi="標楷體" w:hint="eastAsia"/>
          <w:sz w:val="28"/>
          <w:szCs w:val="28"/>
        </w:rPr>
        <w:t>鄉的西瓜嫁接聞名全國，</w:t>
      </w:r>
      <w:r w:rsidR="00C34883" w:rsidRPr="00C34883">
        <w:rPr>
          <w:rFonts w:ascii="標楷體" w:eastAsia="標楷體" w:hAnsi="標楷體" w:hint="eastAsia"/>
          <w:sz w:val="28"/>
          <w:szCs w:val="28"/>
        </w:rPr>
        <w:t>是利用『</w:t>
      </w:r>
      <w:proofErr w:type="gramStart"/>
      <w:r w:rsidR="00C34883" w:rsidRPr="00C34883">
        <w:rPr>
          <w:rFonts w:ascii="標楷體" w:eastAsia="標楷體" w:hAnsi="標楷體" w:hint="eastAsia"/>
          <w:sz w:val="28"/>
          <w:szCs w:val="28"/>
        </w:rPr>
        <w:t>蒲仔頭</w:t>
      </w:r>
      <w:proofErr w:type="gramEnd"/>
      <w:r w:rsidR="00C34883" w:rsidRPr="00C34883">
        <w:rPr>
          <w:rFonts w:ascii="標楷體" w:eastAsia="標楷體" w:hAnsi="標楷體" w:hint="eastAsia"/>
          <w:sz w:val="28"/>
          <w:szCs w:val="28"/>
        </w:rPr>
        <w:t>，西瓜尾』的方式來增加西瓜種植的存</w:t>
      </w:r>
      <w:r w:rsidR="00C34883">
        <w:rPr>
          <w:rFonts w:ascii="標楷體" w:eastAsia="標楷體" w:hAnsi="標楷體" w:hint="eastAsia"/>
          <w:sz w:val="28"/>
          <w:szCs w:val="28"/>
        </w:rPr>
        <w:t>活率，使得鹿草西瓜嫁接技術獨步全台，種苗培育</w:t>
      </w:r>
      <w:proofErr w:type="gramStart"/>
      <w:r w:rsidR="00C34883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C34883">
        <w:rPr>
          <w:rFonts w:ascii="標楷體" w:eastAsia="標楷體" w:hAnsi="標楷體" w:hint="eastAsia"/>
          <w:sz w:val="28"/>
          <w:szCs w:val="28"/>
        </w:rPr>
        <w:t>全國四分之三以上，而且西瓜是最佳的消暑</w:t>
      </w:r>
      <w:r w:rsidR="00C34883" w:rsidRPr="0012579A">
        <w:rPr>
          <w:rFonts w:ascii="標楷體" w:eastAsia="標楷體" w:hAnsi="標楷體" w:hint="eastAsia"/>
          <w:color w:val="000000" w:themeColor="text1"/>
          <w:sz w:val="28"/>
          <w:szCs w:val="28"/>
        </w:rPr>
        <w:t>聖品</w:t>
      </w:r>
      <w:r w:rsidR="00C3488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34883">
        <w:rPr>
          <w:rFonts w:ascii="標楷體" w:eastAsia="標楷體" w:hAnsi="標楷體" w:hint="eastAsia"/>
          <w:sz w:val="28"/>
          <w:szCs w:val="28"/>
        </w:rPr>
        <w:t>在</w:t>
      </w:r>
      <w:r w:rsidR="0012579A">
        <w:rPr>
          <w:rFonts w:ascii="標楷體" w:eastAsia="標楷體" w:hAnsi="標楷體" w:hint="eastAsia"/>
          <w:sz w:val="28"/>
          <w:szCs w:val="28"/>
        </w:rPr>
        <w:t>炎炎夏日</w:t>
      </w:r>
      <w:r w:rsidR="00C34883">
        <w:rPr>
          <w:rFonts w:ascii="標楷體" w:eastAsia="標楷體" w:hAnsi="標楷體" w:hint="eastAsia"/>
          <w:sz w:val="28"/>
          <w:szCs w:val="28"/>
        </w:rPr>
        <w:t>大快朵頤的吃西瓜，真是再過癮不過了。</w:t>
      </w:r>
    </w:p>
    <w:p w:rsidR="00654C09" w:rsidRDefault="00654C09" w:rsidP="0060435B">
      <w:pPr>
        <w:spacing w:beforeLines="50" w:before="180" w:line="480" w:lineRule="auto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</w:p>
    <w:p w:rsidR="00654C09" w:rsidRDefault="00654C09" w:rsidP="0060435B">
      <w:pPr>
        <w:spacing w:beforeLines="50" w:before="180" w:line="480" w:lineRule="auto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</w:p>
    <w:p w:rsidR="00654C09" w:rsidRDefault="00654C09" w:rsidP="0060435B">
      <w:pPr>
        <w:spacing w:beforeLines="50" w:before="180" w:line="480" w:lineRule="auto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</w:p>
    <w:p w:rsidR="00654C09" w:rsidRDefault="00654C09" w:rsidP="0060435B">
      <w:pPr>
        <w:spacing w:beforeLines="50" w:before="180" w:line="480" w:lineRule="auto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</w:p>
    <w:p w:rsidR="0092310A" w:rsidRDefault="0092310A" w:rsidP="0060435B">
      <w:pPr>
        <w:spacing w:beforeLines="50" w:before="180" w:line="480" w:lineRule="auto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</w:p>
    <w:p w:rsidR="00D41930" w:rsidRDefault="00D41930" w:rsidP="0060435B">
      <w:pPr>
        <w:spacing w:beforeLines="50" w:before="180" w:line="480" w:lineRule="auto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二、活動架構及內容：</w:t>
      </w:r>
    </w:p>
    <w:p w:rsidR="00DB43BD" w:rsidRDefault="00DB43BD" w:rsidP="00DB43BD">
      <w:pPr>
        <w:spacing w:beforeLines="50" w:before="180" w:line="480" w:lineRule="auto"/>
        <w:ind w:firstLineChars="101" w:firstLine="242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8722" wp14:editId="1B91DDA6">
                <wp:simplePos x="0" y="0"/>
                <wp:positionH relativeFrom="column">
                  <wp:posOffset>2366010</wp:posOffset>
                </wp:positionH>
                <wp:positionV relativeFrom="paragraph">
                  <wp:posOffset>170815</wp:posOffset>
                </wp:positionV>
                <wp:extent cx="3724275" cy="1038225"/>
                <wp:effectExtent l="0" t="0" r="9525" b="952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0382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7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43BD" w:rsidRPr="004544D9" w:rsidRDefault="00DB43BD" w:rsidP="00DB43BD">
                            <w:pPr>
                              <w:widowControl/>
                              <w:rPr>
                                <w:rFonts w:ascii="新細明體" w:hAnsi="新細明體" w:cs="新細明體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4544D9">
                              <w:rPr>
                                <w:rFonts w:ascii="Calibri" w:hAnsi="新細明體" w:cs="+mn-cs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Calibri" w:hAnsi="新細明體" w:cs="+mn-cs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44D9">
                              <w:rPr>
                                <w:rFonts w:ascii="Calibri" w:hAnsi="新細明體" w:cs="+mn-cs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太陽的奧秘</w:t>
                            </w:r>
                          </w:p>
                          <w:p w:rsidR="00DB43BD" w:rsidRPr="004544D9" w:rsidRDefault="00DB43BD" w:rsidP="00DB43BD">
                            <w:pPr>
                              <w:widowControl/>
                              <w:rPr>
                                <w:rFonts w:ascii="新細明體" w:hAnsi="新細明體" w:cs="新細明體"/>
                                <w:kern w:val="0"/>
                                <w:sz w:val="40"/>
                              </w:rPr>
                            </w:pPr>
                            <w:r w:rsidRPr="004544D9">
                              <w:rPr>
                                <w:rFonts w:ascii="Calibri" w:hAnsi="新細明體" w:cs="+mn-cs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●</w:t>
                            </w:r>
                            <w:r>
                              <w:rPr>
                                <w:rFonts w:ascii="Calibri" w:hAnsi="新細明體" w:cs="+mn-cs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44D9">
                              <w:rPr>
                                <w:rFonts w:ascii="Calibri" w:hAnsi="新細明體" w:cs="+mn-cs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環保</w:t>
                            </w:r>
                            <w:r>
                              <w:rPr>
                                <w:rFonts w:ascii="Calibri" w:hAnsi="新細明體" w:cs="+mn-cs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攤位</w:t>
                            </w:r>
                          </w:p>
                          <w:p w:rsidR="00DB43BD" w:rsidRDefault="00DB43BD" w:rsidP="00DB4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left:0;text-align:left;margin-left:186.3pt;margin-top:13.45pt;width:29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" fillcolor="#4f81bd" stroked="f" strokeweight="2pt">
                <v:fill opacity="30840f"/>
                <v:textbox>
                  <w:txbxContent>
                    <w:p w:rsidR="00DB43BD" w:rsidRPr="004544D9" w:rsidRDefault="00DB43BD" w:rsidP="00DB43BD">
                      <w:pPr>
                        <w:widowControl/>
                        <w:rPr>
                          <w:rFonts w:ascii="新細明體" w:hAnsi="新細明體" w:cs="新細明體"/>
                          <w:kern w:val="0"/>
                          <w:sz w:val="36"/>
                          <w:szCs w:val="36"/>
                        </w:rPr>
                      </w:pPr>
                      <w:r w:rsidRPr="004544D9">
                        <w:rPr>
                          <w:rFonts w:ascii="Calibri" w:hAnsi="新細明體" w:cs="+mn-cs" w:hint="eastAsia"/>
                          <w:color w:val="000000"/>
                          <w:kern w:val="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Calibri" w:hAnsi="新細明體" w:cs="+mn-cs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4544D9">
                        <w:rPr>
                          <w:rFonts w:ascii="Calibri" w:hAnsi="新細明體" w:cs="+mn-cs" w:hint="eastAsia"/>
                          <w:color w:val="000000"/>
                          <w:kern w:val="0"/>
                          <w:sz w:val="40"/>
                          <w:szCs w:val="40"/>
                        </w:rPr>
                        <w:t>太陽的奧秘</w:t>
                      </w:r>
                    </w:p>
                    <w:p w:rsidR="00DB43BD" w:rsidRPr="004544D9" w:rsidRDefault="00DB43BD" w:rsidP="00DB43BD">
                      <w:pPr>
                        <w:widowControl/>
                        <w:rPr>
                          <w:rFonts w:ascii="新細明體" w:hAnsi="新細明體" w:cs="新細明體"/>
                          <w:kern w:val="0"/>
                          <w:sz w:val="40"/>
                        </w:rPr>
                      </w:pPr>
                      <w:r w:rsidRPr="004544D9">
                        <w:rPr>
                          <w:rFonts w:ascii="Calibri" w:hAnsi="新細明體" w:cs="+mn-cs" w:hint="eastAsia"/>
                          <w:color w:val="000000"/>
                          <w:kern w:val="0"/>
                          <w:sz w:val="16"/>
                          <w:szCs w:val="16"/>
                        </w:rPr>
                        <w:t>●</w:t>
                      </w:r>
                      <w:r>
                        <w:rPr>
                          <w:rFonts w:ascii="Calibri" w:hAnsi="新細明體" w:cs="+mn-cs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4544D9">
                        <w:rPr>
                          <w:rFonts w:ascii="Calibri" w:hAnsi="新細明體" w:cs="+mn-cs" w:hint="eastAsia"/>
                          <w:color w:val="000000"/>
                          <w:kern w:val="0"/>
                          <w:sz w:val="40"/>
                          <w:szCs w:val="40"/>
                        </w:rPr>
                        <w:t>環保</w:t>
                      </w:r>
                      <w:r>
                        <w:rPr>
                          <w:rFonts w:ascii="Calibri" w:hAnsi="新細明體" w:cs="+mn-cs" w:hint="eastAsia"/>
                          <w:color w:val="000000"/>
                          <w:kern w:val="0"/>
                          <w:sz w:val="40"/>
                          <w:szCs w:val="40"/>
                        </w:rPr>
                        <w:t>攤位</w:t>
                      </w:r>
                    </w:p>
                    <w:p w:rsidR="00DB43BD" w:rsidRDefault="00DB43BD" w:rsidP="00DB43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CA06C41" wp14:editId="2165CD9C">
            <wp:extent cx="6038850" cy="4400550"/>
            <wp:effectExtent l="0" t="0" r="19050" b="5715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E748F" w:rsidRDefault="00D41930" w:rsidP="0083707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柒</w:t>
      </w:r>
      <w:proofErr w:type="gramEnd"/>
      <w:r w:rsidR="00CB2D79" w:rsidRPr="006D4C0A">
        <w:rPr>
          <w:rFonts w:eastAsia="標楷體" w:hint="eastAsia"/>
          <w:sz w:val="28"/>
          <w:szCs w:val="28"/>
        </w:rPr>
        <w:t>、</w:t>
      </w:r>
      <w:r w:rsidR="002E748F" w:rsidRPr="007A0C5F">
        <w:rPr>
          <w:rFonts w:ascii="標楷體" w:eastAsia="標楷體" w:hAnsi="標楷體" w:hint="eastAsia"/>
          <w:sz w:val="28"/>
          <w:szCs w:val="28"/>
        </w:rPr>
        <w:t>活動內容及執行方式：</w:t>
      </w:r>
    </w:p>
    <w:p w:rsidR="00DB43BD" w:rsidRDefault="00D41930" w:rsidP="00DB43BD">
      <w:pPr>
        <w:spacing w:line="500" w:lineRule="exact"/>
        <w:ind w:leftChars="177" w:left="719" w:hangingChars="105" w:hanging="2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B43BD">
        <w:rPr>
          <w:rFonts w:ascii="標楷體" w:eastAsia="標楷體" w:hAnsi="標楷體" w:hint="eastAsia"/>
          <w:sz w:val="28"/>
          <w:szCs w:val="28"/>
        </w:rPr>
        <w:t>生態</w:t>
      </w:r>
      <w:r w:rsidR="00DB43BD" w:rsidRPr="00B804FF">
        <w:rPr>
          <w:rFonts w:ascii="標楷體" w:eastAsia="標楷體" w:hAnsi="標楷體" w:hint="eastAsia"/>
          <w:sz w:val="28"/>
          <w:szCs w:val="28"/>
        </w:rPr>
        <w:t>23度半</w:t>
      </w:r>
      <w:r w:rsidR="00DB43BD">
        <w:rPr>
          <w:rFonts w:ascii="標楷體" w:eastAsia="標楷體" w:hAnsi="標楷體" w:hint="eastAsia"/>
          <w:sz w:val="28"/>
          <w:szCs w:val="28"/>
        </w:rPr>
        <w:t>：</w:t>
      </w:r>
    </w:p>
    <w:p w:rsidR="00DB43BD" w:rsidRDefault="00DB43BD" w:rsidP="00DB43BD">
      <w:pPr>
        <w:spacing w:line="500" w:lineRule="exact"/>
        <w:ind w:leftChars="236" w:left="1417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（一）太陽的奧秘：嘉義有北回歸線經過，有充足的陽光，太陽能是未來能源的明日之星，透過本次活動讓民眾認識太陽能的發電原理與應用，並利用望遠鏡觀測太陽黑子。</w:t>
      </w:r>
    </w:p>
    <w:p w:rsidR="00DB43BD" w:rsidRPr="00DB43BD" w:rsidRDefault="00DB43BD" w:rsidP="00DB43BD">
      <w:pPr>
        <w:spacing w:line="500" w:lineRule="exact"/>
        <w:ind w:leftChars="236" w:left="1417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（二）環境攤位：提升民眾環境保護的知識，培養民眾愛鄉、愛土、愛地球的情懷</w:t>
      </w:r>
      <w:r w:rsidRPr="00FA140F">
        <w:rPr>
          <w:rFonts w:ascii="標楷體" w:eastAsia="標楷體" w:hAnsi="標楷體" w:hint="eastAsia"/>
          <w:sz w:val="28"/>
          <w:szCs w:val="28"/>
        </w:rPr>
        <w:t>。</w:t>
      </w:r>
    </w:p>
    <w:p w:rsidR="00D41930" w:rsidRDefault="00DB43BD" w:rsidP="00DB43BD">
      <w:pPr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D41930">
        <w:rPr>
          <w:rFonts w:ascii="標楷體" w:eastAsia="標楷體" w:hAnsi="標楷體" w:hint="eastAsia"/>
          <w:sz w:val="28"/>
          <w:szCs w:val="28"/>
        </w:rPr>
        <w:t>文化23度半：</w:t>
      </w:r>
    </w:p>
    <w:p w:rsidR="00D41930" w:rsidRDefault="00D41930" w:rsidP="0083707F">
      <w:pPr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（一）北回歸線大探險：</w:t>
      </w:r>
    </w:p>
    <w:p w:rsidR="00D41930" w:rsidRDefault="00D41930" w:rsidP="0083707F">
      <w:pPr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1.內容說明：</w:t>
      </w:r>
      <w:r w:rsidRPr="00B63035">
        <w:rPr>
          <w:rFonts w:ascii="標楷體" w:eastAsia="標楷體" w:hAnsi="標楷體" w:hint="eastAsia"/>
          <w:sz w:val="28"/>
          <w:szCs w:val="28"/>
        </w:rPr>
        <w:t>認識北回歸線上的國家</w:t>
      </w:r>
      <w:r>
        <w:rPr>
          <w:rFonts w:ascii="標楷體" w:eastAsia="標楷體" w:hAnsi="標楷體" w:hint="eastAsia"/>
          <w:sz w:val="28"/>
          <w:szCs w:val="28"/>
        </w:rPr>
        <w:t>，包含地理位置、特色美食、習俗、信仰、國旗認識、慶典活動。</w:t>
      </w:r>
      <w:r w:rsidR="00AF5A5B">
        <w:rPr>
          <w:rFonts w:ascii="標楷體" w:eastAsia="標楷體" w:hAnsi="標楷體" w:hint="eastAsia"/>
          <w:sz w:val="28"/>
          <w:szCs w:val="28"/>
        </w:rPr>
        <w:t>（</w:t>
      </w:r>
      <w:r w:rsidR="00954B4D">
        <w:rPr>
          <w:rFonts w:ascii="標楷體" w:eastAsia="標楷體" w:hAnsi="標楷體" w:hint="eastAsia"/>
          <w:sz w:val="28"/>
          <w:szCs w:val="28"/>
        </w:rPr>
        <w:t>看板</w:t>
      </w:r>
      <w:r w:rsidR="00AF5A5B">
        <w:rPr>
          <w:rFonts w:ascii="標楷體" w:eastAsia="標楷體" w:hAnsi="標楷體" w:hint="eastAsia"/>
          <w:sz w:val="28"/>
          <w:szCs w:val="28"/>
        </w:rPr>
        <w:t>留館內展場布置</w:t>
      </w:r>
      <w:r w:rsidR="00AF5A5B">
        <w:rPr>
          <w:rFonts w:ascii="標楷體" w:eastAsia="標楷體" w:hAnsi="標楷體"/>
          <w:sz w:val="28"/>
          <w:szCs w:val="28"/>
        </w:rPr>
        <w:t>）</w:t>
      </w:r>
    </w:p>
    <w:p w:rsidR="00D41930" w:rsidRDefault="00D41930" w:rsidP="0083707F">
      <w:pPr>
        <w:spacing w:line="500" w:lineRule="exact"/>
        <w:ind w:leftChars="178" w:left="993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="00954B4D">
        <w:rPr>
          <w:rFonts w:ascii="標楷體" w:eastAsia="標楷體" w:hAnsi="標楷體" w:hint="eastAsia"/>
          <w:sz w:val="28"/>
          <w:szCs w:val="28"/>
        </w:rPr>
        <w:t>文化體驗區：設計特色文化體驗活動，提供學生及民眾深入認識北回歸線上的國家，提升學生多元文化知能。</w:t>
      </w:r>
      <w:r w:rsidR="00AF5A5B">
        <w:rPr>
          <w:rFonts w:ascii="標楷體" w:eastAsia="標楷體" w:hAnsi="標楷體" w:hint="eastAsia"/>
          <w:sz w:val="28"/>
          <w:szCs w:val="28"/>
        </w:rPr>
        <w:t>（體驗品留館內供遊客使用</w:t>
      </w:r>
      <w:r w:rsidR="00AF5A5B">
        <w:rPr>
          <w:rFonts w:ascii="標楷體" w:eastAsia="標楷體" w:hAnsi="標楷體"/>
          <w:sz w:val="28"/>
          <w:szCs w:val="28"/>
        </w:rPr>
        <w:t>）</w:t>
      </w:r>
    </w:p>
    <w:p w:rsidR="00954B4D" w:rsidRDefault="00954B4D" w:rsidP="0083707F">
      <w:pPr>
        <w:spacing w:line="500" w:lineRule="exact"/>
        <w:ind w:leftChars="178" w:left="993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（二）北回歸線文藝祭：</w:t>
      </w:r>
    </w:p>
    <w:p w:rsidR="00954B4D" w:rsidRDefault="00954B4D" w:rsidP="0083707F">
      <w:pPr>
        <w:spacing w:line="500" w:lineRule="exact"/>
        <w:ind w:leftChars="235" w:left="564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內容有嘉義縣阿里山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>
        <w:rPr>
          <w:rFonts w:ascii="標楷體" w:eastAsia="標楷體" w:hAnsi="標楷體" w:hint="eastAsia"/>
          <w:sz w:val="28"/>
          <w:szCs w:val="28"/>
        </w:rPr>
        <w:t>族原住民舞蹈-太陽祈福舞、新港國小非洲鼓舞團、熱情奔放的中東肚皮舞及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森巴舞表演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，讓學生及民眾認識北回歸線上國家的舞蹈藝術。</w:t>
      </w:r>
    </w:p>
    <w:p w:rsidR="0083707F" w:rsidRDefault="004B4AB6" w:rsidP="0083707F">
      <w:pPr>
        <w:spacing w:line="500" w:lineRule="exact"/>
        <w:ind w:leftChars="134" w:left="3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</w:t>
      </w:r>
      <w:r w:rsidR="0083707F">
        <w:rPr>
          <w:rFonts w:ascii="標楷體" w:eastAsia="標楷體" w:hAnsi="標楷體" w:hint="eastAsia"/>
          <w:sz w:val="28"/>
          <w:szCs w:val="28"/>
        </w:rPr>
        <w:t>夏至爵士夜：邀請yes樂團於六月前三</w:t>
      </w:r>
      <w:proofErr w:type="gramStart"/>
      <w:r w:rsidR="0083707F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83707F">
        <w:rPr>
          <w:rFonts w:ascii="標楷體" w:eastAsia="標楷體" w:hAnsi="標楷體" w:hint="eastAsia"/>
          <w:sz w:val="28"/>
          <w:szCs w:val="28"/>
        </w:rPr>
        <w:t>週日晚上19:30-21:30為太</w:t>
      </w:r>
    </w:p>
    <w:p w:rsidR="004B4AB6" w:rsidRDefault="0083707F" w:rsidP="0083707F">
      <w:pPr>
        <w:spacing w:line="500" w:lineRule="exact"/>
        <w:ind w:leftChars="134" w:left="322" w:firstLineChars="300" w:firstLine="84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陽館</w:t>
      </w:r>
      <w:proofErr w:type="gramEnd"/>
      <w:r>
        <w:rPr>
          <w:rFonts w:ascii="標楷體" w:eastAsia="標楷體" w:hAnsi="標楷體" w:hint="eastAsia"/>
          <w:sz w:val="28"/>
          <w:szCs w:val="28"/>
        </w:rPr>
        <w:t>105週年慶祝活動暖場及宣傳夏至日活動。</w:t>
      </w:r>
    </w:p>
    <w:p w:rsidR="00954B4D" w:rsidRDefault="00DB43BD" w:rsidP="0083707F">
      <w:pPr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54B4D">
        <w:rPr>
          <w:rFonts w:ascii="標楷體" w:eastAsia="標楷體" w:hAnsi="標楷體" w:hint="eastAsia"/>
          <w:sz w:val="28"/>
          <w:szCs w:val="28"/>
        </w:rPr>
        <w:t>、科學</w:t>
      </w:r>
      <w:r w:rsidR="00954B4D" w:rsidRPr="007A0C5F">
        <w:rPr>
          <w:rFonts w:ascii="標楷體" w:eastAsia="標楷體" w:hAnsi="標楷體" w:hint="eastAsia"/>
          <w:sz w:val="28"/>
          <w:szCs w:val="28"/>
        </w:rPr>
        <w:t>23度半</w:t>
      </w:r>
      <w:r w:rsidR="00954B4D">
        <w:rPr>
          <w:rFonts w:ascii="標楷體" w:eastAsia="標楷體" w:hAnsi="標楷體" w:hint="eastAsia"/>
          <w:sz w:val="28"/>
          <w:szCs w:val="28"/>
        </w:rPr>
        <w:t>：</w:t>
      </w:r>
    </w:p>
    <w:p w:rsidR="00954B4D" w:rsidRDefault="00954B4D" w:rsidP="0083707F">
      <w:pPr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（一）科學闖關：</w:t>
      </w:r>
      <w:r w:rsidR="00475825">
        <w:rPr>
          <w:rFonts w:ascii="標楷體" w:eastAsia="標楷體" w:hAnsi="標楷體" w:hint="eastAsia"/>
          <w:sz w:val="28"/>
          <w:szCs w:val="28"/>
        </w:rPr>
        <w:t>（詳如子計畫一）</w:t>
      </w:r>
    </w:p>
    <w:p w:rsidR="00D402CB" w:rsidRDefault="00D402CB" w:rsidP="0083707F">
      <w:pPr>
        <w:spacing w:line="500" w:lineRule="exact"/>
        <w:ind w:leftChars="294" w:left="1129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1.關卡設計：邀請國中小學校有興趣教師、嘉義市天文協會、吳鳳科技大學、高雄第一科技大學、中央大學</w:t>
      </w:r>
      <w:r w:rsidRPr="00E91CDB">
        <w:rPr>
          <w:rFonts w:ascii="標楷體" w:eastAsia="標楷體" w:hAnsi="標楷體" w:hint="eastAsia"/>
          <w:color w:val="000000" w:themeColor="text1"/>
          <w:sz w:val="28"/>
          <w:szCs w:val="28"/>
        </w:rPr>
        <w:t>太空科學研究所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協助設置科學闖關攤位，讓學生動手完科學，提升科學素養。</w:t>
      </w:r>
    </w:p>
    <w:p w:rsidR="00D402CB" w:rsidRDefault="00D402CB" w:rsidP="00654C09">
      <w:pPr>
        <w:spacing w:line="500" w:lineRule="exact"/>
        <w:ind w:leftChars="294" w:left="1129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2.活動對象：</w:t>
      </w:r>
      <w:r w:rsidR="00612071"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對於科學有興趣之民眾及學生。</w:t>
      </w:r>
    </w:p>
    <w:p w:rsidR="0060435B" w:rsidRDefault="0060435B" w:rsidP="0083707F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3.活動方式：</w:t>
      </w:r>
    </w:p>
    <w:p w:rsidR="0060435B" w:rsidRPr="0060435B" w:rsidRDefault="0060435B" w:rsidP="0083707F">
      <w:pPr>
        <w:spacing w:line="500" w:lineRule="exact"/>
        <w:ind w:firstLineChars="350" w:firstLine="9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4096B">
        <w:rPr>
          <w:rFonts w:ascii="標楷體" w:eastAsia="標楷體" w:hAnsi="標楷體" w:hint="eastAsia"/>
          <w:color w:val="000000" w:themeColor="text1"/>
          <w:sz w:val="28"/>
          <w:szCs w:val="28"/>
        </w:rPr>
        <w:t>凡集滿『三</w:t>
      </w:r>
      <w:r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>點』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以上，</w:t>
      </w:r>
      <w:r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兌換西瓜乙片</w:t>
      </w:r>
      <w:r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0435B" w:rsidRDefault="0060435B" w:rsidP="007C2439">
      <w:pPr>
        <w:spacing w:line="500" w:lineRule="exact"/>
        <w:ind w:firstLineChars="250" w:firstLine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(2) </w:t>
      </w:r>
      <w:r w:rsidR="0054096B">
        <w:rPr>
          <w:rFonts w:ascii="標楷體" w:eastAsia="標楷體" w:hAnsi="標楷體" w:hint="eastAsia"/>
          <w:color w:val="000000" w:themeColor="text1"/>
          <w:sz w:val="28"/>
          <w:szCs w:val="28"/>
        </w:rPr>
        <w:t>凡集滿『六</w:t>
      </w:r>
      <w:r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>點』，可兌換</w:t>
      </w:r>
      <w:r w:rsidR="00612071">
        <w:rPr>
          <w:rFonts w:ascii="標楷體" w:eastAsia="標楷體" w:hAnsi="標楷體" w:hint="eastAsia"/>
          <w:color w:val="000000" w:themeColor="text1"/>
          <w:sz w:val="28"/>
          <w:szCs w:val="28"/>
        </w:rPr>
        <w:t>23度半紀念品</w:t>
      </w:r>
      <w:r w:rsidR="00612071"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>乙</w:t>
      </w:r>
      <w:proofErr w:type="gramStart"/>
      <w:r w:rsidR="00612071"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0435B" w:rsidRPr="007C2439" w:rsidRDefault="0060435B" w:rsidP="007C2439">
      <w:pPr>
        <w:spacing w:line="500" w:lineRule="exact"/>
        <w:ind w:leftChars="409" w:left="1562" w:hangingChars="207" w:hanging="5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(3)</w:t>
      </w:r>
      <w:r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4096B">
        <w:rPr>
          <w:rFonts w:ascii="標楷體" w:eastAsia="標楷體" w:hAnsi="標楷體" w:hint="eastAsia"/>
          <w:color w:val="000000" w:themeColor="text1"/>
          <w:sz w:val="28"/>
          <w:szCs w:val="28"/>
        </w:rPr>
        <w:t>凡集滿『九</w:t>
      </w:r>
      <w:r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>點』，可兌換</w:t>
      </w:r>
      <w:r w:rsidR="00612071">
        <w:rPr>
          <w:rFonts w:ascii="標楷體" w:eastAsia="標楷體" w:hAnsi="標楷體" w:hint="eastAsia"/>
          <w:color w:val="000000" w:themeColor="text1"/>
          <w:sz w:val="28"/>
          <w:szCs w:val="28"/>
        </w:rPr>
        <w:t>23度半紀念品</w:t>
      </w:r>
      <w:r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>乙</w:t>
      </w:r>
      <w:proofErr w:type="gramStart"/>
      <w:r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>，將闖關卡交予『服務台』</w:t>
      </w:r>
      <w:proofErr w:type="gramStart"/>
      <w:r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>核驗後</w:t>
      </w:r>
      <w:proofErr w:type="gramEnd"/>
      <w:r w:rsidRPr="0060435B">
        <w:rPr>
          <w:rFonts w:ascii="標楷體" w:eastAsia="標楷體" w:hAnsi="標楷體" w:hint="eastAsia"/>
          <w:color w:val="000000" w:themeColor="text1"/>
          <w:sz w:val="28"/>
          <w:szCs w:val="28"/>
        </w:rPr>
        <w:t>，另可參加抽獎活動。</w:t>
      </w:r>
    </w:p>
    <w:p w:rsidR="00654C09" w:rsidRDefault="00954B4D" w:rsidP="0083707F">
      <w:pPr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窺陽總動員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5F00EE" w:rsidRDefault="00654C09" w:rsidP="00654C09">
      <w:pPr>
        <w:spacing w:line="500" w:lineRule="exact"/>
        <w:ind w:firstLineChars="302" w:firstLine="8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CA37B8">
        <w:rPr>
          <w:rFonts w:ascii="標楷體" w:eastAsia="標楷體" w:hAnsi="標楷體" w:hint="eastAsia"/>
          <w:sz w:val="28"/>
          <w:szCs w:val="28"/>
        </w:rPr>
        <w:t>號召340人</w:t>
      </w:r>
      <w:proofErr w:type="gramStart"/>
      <w:r w:rsidR="00CA37B8">
        <w:rPr>
          <w:rFonts w:ascii="標楷體" w:eastAsia="標楷體" w:hAnsi="標楷體" w:hint="eastAsia"/>
          <w:sz w:val="28"/>
          <w:szCs w:val="28"/>
        </w:rPr>
        <w:t>參與窺陽倒數</w:t>
      </w:r>
      <w:proofErr w:type="gramEnd"/>
      <w:r w:rsidR="00CA37B8">
        <w:rPr>
          <w:rFonts w:ascii="標楷體" w:eastAsia="標楷體" w:hAnsi="標楷體" w:hint="eastAsia"/>
          <w:sz w:val="28"/>
          <w:szCs w:val="28"/>
        </w:rPr>
        <w:t>（台灣夏至235+</w:t>
      </w:r>
      <w:r>
        <w:rPr>
          <w:rFonts w:ascii="標楷體" w:eastAsia="標楷體" w:hAnsi="標楷體" w:hint="eastAsia"/>
          <w:sz w:val="28"/>
          <w:szCs w:val="28"/>
        </w:rPr>
        <w:t>館慶</w:t>
      </w:r>
      <w:r w:rsidR="00CA37B8">
        <w:rPr>
          <w:rFonts w:ascii="標楷體" w:eastAsia="標楷體" w:hAnsi="標楷體" w:hint="eastAsia"/>
          <w:sz w:val="28"/>
          <w:szCs w:val="28"/>
        </w:rPr>
        <w:t>105</w:t>
      </w:r>
      <w:r>
        <w:rPr>
          <w:rFonts w:ascii="標楷體" w:eastAsia="標楷體" w:hAnsi="標楷體" w:hint="eastAsia"/>
          <w:sz w:val="28"/>
          <w:szCs w:val="28"/>
        </w:rPr>
        <w:t>週年</w:t>
      </w:r>
      <w:r w:rsidR="00CA37B8">
        <w:rPr>
          <w:rFonts w:ascii="標楷體" w:eastAsia="標楷體" w:hAnsi="標楷體" w:hint="eastAsia"/>
          <w:sz w:val="28"/>
          <w:szCs w:val="28"/>
        </w:rPr>
        <w:t>＝340</w:t>
      </w:r>
      <w:r w:rsidR="00CA37B8">
        <w:rPr>
          <w:rFonts w:ascii="標楷體" w:eastAsia="標楷體" w:hAnsi="標楷體"/>
          <w:sz w:val="28"/>
          <w:szCs w:val="28"/>
        </w:rPr>
        <w:t>）</w:t>
      </w:r>
    </w:p>
    <w:p w:rsidR="00954B4D" w:rsidRDefault="00654C09" w:rsidP="00475825">
      <w:pPr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5F00EE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 w:rsidR="0060435B">
        <w:rPr>
          <w:rFonts w:ascii="標楷體" w:eastAsia="標楷體" w:hAnsi="標楷體" w:hint="eastAsia"/>
          <w:sz w:val="28"/>
          <w:szCs w:val="28"/>
        </w:rPr>
        <w:t>利用窺陽</w:t>
      </w:r>
      <w:proofErr w:type="gramEnd"/>
      <w:r w:rsidR="0060435B">
        <w:rPr>
          <w:rFonts w:ascii="標楷體" w:eastAsia="標楷體" w:hAnsi="標楷體" w:hint="eastAsia"/>
          <w:sz w:val="28"/>
          <w:szCs w:val="28"/>
        </w:rPr>
        <w:t>管觀測太陽日正當中的自然現象。</w:t>
      </w:r>
    </w:p>
    <w:p w:rsidR="005F00EE" w:rsidRDefault="005F00EE" w:rsidP="005F00EE">
      <w:pPr>
        <w:spacing w:line="500" w:lineRule="exact"/>
        <w:ind w:leftChars="152" w:left="1065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54C0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.於夏至日活動開始前，安排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太陽館志工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到</w:t>
      </w:r>
      <w:r w:rsidR="00DB43BD">
        <w:rPr>
          <w:rFonts w:ascii="標楷體" w:eastAsia="標楷體" w:hAnsi="標楷體" w:hint="eastAsia"/>
          <w:sz w:val="28"/>
          <w:szCs w:val="28"/>
        </w:rPr>
        <w:t>嘉義縣14所</w:t>
      </w:r>
      <w:r>
        <w:rPr>
          <w:rFonts w:ascii="標楷體" w:eastAsia="標楷體" w:hAnsi="標楷體" w:hint="eastAsia"/>
          <w:sz w:val="28"/>
          <w:szCs w:val="28"/>
        </w:rPr>
        <w:t>學校教導學生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製作窺陽</w:t>
      </w:r>
      <w:proofErr w:type="gramEnd"/>
      <w:r>
        <w:rPr>
          <w:rFonts w:ascii="標楷體" w:eastAsia="標楷體" w:hAnsi="標楷體" w:hint="eastAsia"/>
          <w:sz w:val="28"/>
          <w:szCs w:val="28"/>
        </w:rPr>
        <w:t>管，並進行夏至日自然現象的教學活動。</w:t>
      </w:r>
    </w:p>
    <w:p w:rsidR="0060435B" w:rsidRDefault="00DB43BD" w:rsidP="0083707F">
      <w:pPr>
        <w:spacing w:line="500" w:lineRule="exact"/>
        <w:ind w:firstLineChars="101" w:firstLine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0435B">
        <w:rPr>
          <w:rFonts w:ascii="標楷體" w:eastAsia="標楷體" w:hAnsi="標楷體" w:hint="eastAsia"/>
          <w:sz w:val="28"/>
          <w:szCs w:val="28"/>
        </w:rPr>
        <w:t>、特產</w:t>
      </w:r>
      <w:r w:rsidR="0060435B" w:rsidRPr="007A0C5F">
        <w:rPr>
          <w:rFonts w:ascii="標楷體" w:eastAsia="標楷體" w:hAnsi="標楷體" w:hint="eastAsia"/>
          <w:sz w:val="28"/>
          <w:szCs w:val="28"/>
        </w:rPr>
        <w:t>23度半</w:t>
      </w:r>
      <w:r w:rsidR="0060435B">
        <w:rPr>
          <w:rFonts w:ascii="標楷體" w:eastAsia="標楷體" w:hAnsi="標楷體" w:hint="eastAsia"/>
          <w:sz w:val="28"/>
          <w:szCs w:val="28"/>
        </w:rPr>
        <w:t>：</w:t>
      </w:r>
    </w:p>
    <w:p w:rsidR="0060435B" w:rsidRPr="0060435B" w:rsidRDefault="0060435B" w:rsidP="0083707F">
      <w:pPr>
        <w:spacing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（一）</w:t>
      </w:r>
      <w:r w:rsidRPr="0060435B">
        <w:rPr>
          <w:rFonts w:ascii="標楷體" w:eastAsia="標楷體" w:hAnsi="標楷體" w:hint="eastAsia"/>
          <w:sz w:val="28"/>
          <w:szCs w:val="28"/>
        </w:rPr>
        <w:t>西瓜兄弟大集合</w:t>
      </w:r>
      <w:r>
        <w:rPr>
          <w:rFonts w:ascii="標楷體" w:eastAsia="標楷體" w:hAnsi="標楷體" w:hint="eastAsia"/>
          <w:sz w:val="28"/>
          <w:szCs w:val="28"/>
        </w:rPr>
        <w:t>：介紹嘉義、花蓮、澎湖等各地不同的西瓜品種，並讓民眾猜猜瓜</w:t>
      </w:r>
      <w:r w:rsidR="005F00EE">
        <w:rPr>
          <w:rFonts w:ascii="標楷體" w:eastAsia="標楷體" w:hAnsi="標楷體" w:hint="eastAsia"/>
          <w:sz w:val="28"/>
          <w:szCs w:val="28"/>
        </w:rPr>
        <w:t>類</w:t>
      </w:r>
      <w:r>
        <w:rPr>
          <w:rFonts w:ascii="標楷體" w:eastAsia="標楷體" w:hAnsi="標楷體" w:hint="eastAsia"/>
          <w:sz w:val="28"/>
          <w:szCs w:val="28"/>
        </w:rPr>
        <w:t>品種</w:t>
      </w:r>
      <w:r w:rsidR="005F00EE">
        <w:rPr>
          <w:rFonts w:ascii="標楷體" w:eastAsia="標楷體" w:hAnsi="標楷體" w:hint="eastAsia"/>
          <w:sz w:val="28"/>
          <w:szCs w:val="28"/>
        </w:rPr>
        <w:t>名稱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402CB" w:rsidRPr="0060435B" w:rsidRDefault="0060435B" w:rsidP="0083707F">
      <w:pPr>
        <w:spacing w:line="500" w:lineRule="exac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60435B">
        <w:rPr>
          <w:rFonts w:ascii="標楷體" w:eastAsia="標楷體" w:hAnsi="標楷體" w:hint="eastAsia"/>
          <w:sz w:val="28"/>
          <w:szCs w:val="28"/>
        </w:rPr>
        <w:t>西瓜</w:t>
      </w:r>
      <w:r>
        <w:rPr>
          <w:rFonts w:ascii="標楷體" w:eastAsia="標楷體" w:hAnsi="標楷體" w:hint="eastAsia"/>
          <w:sz w:val="28"/>
          <w:szCs w:val="28"/>
        </w:rPr>
        <w:t>的秘密：鹿草的西瓜嫁接聞名全國，嫁接是利用『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蒲仔頭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，西瓜尾』的方式來增加西瓜種植的存活率，使得鹿草西瓜嫁接技術獨步全台，種苗培育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全國四分之三以上。</w:t>
      </w:r>
    </w:p>
    <w:p w:rsidR="00C34883" w:rsidRDefault="0060435B" w:rsidP="0083707F">
      <w:pPr>
        <w:spacing w:line="5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（三）清涼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『夏』：</w:t>
      </w:r>
    </w:p>
    <w:p w:rsidR="00C34883" w:rsidRDefault="00C34883" w:rsidP="0083707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1.活動內容：</w:t>
      </w:r>
      <w:r w:rsidR="0060435B">
        <w:rPr>
          <w:rFonts w:ascii="標楷體" w:eastAsia="標楷體" w:hAnsi="標楷體" w:hint="eastAsia"/>
          <w:sz w:val="28"/>
          <w:szCs w:val="28"/>
        </w:rPr>
        <w:t>品嚐</w:t>
      </w:r>
      <w:r>
        <w:rPr>
          <w:rFonts w:ascii="標楷體" w:eastAsia="標楷體" w:hAnsi="標楷體" w:hint="eastAsia"/>
          <w:sz w:val="28"/>
          <w:szCs w:val="28"/>
        </w:rPr>
        <w:t>汁多味美的</w:t>
      </w:r>
      <w:r w:rsidR="0060435B">
        <w:rPr>
          <w:rFonts w:ascii="標楷體" w:eastAsia="標楷體" w:hAnsi="標楷體" w:hint="eastAsia"/>
          <w:sz w:val="28"/>
          <w:szCs w:val="28"/>
        </w:rPr>
        <w:t>西瓜</w:t>
      </w:r>
      <w:r>
        <w:rPr>
          <w:rFonts w:ascii="標楷體" w:eastAsia="標楷體" w:hAnsi="標楷體" w:hint="eastAsia"/>
          <w:sz w:val="28"/>
          <w:szCs w:val="28"/>
        </w:rPr>
        <w:t>，讓大家在</w:t>
      </w:r>
      <w:r w:rsidR="0060435B">
        <w:rPr>
          <w:rFonts w:ascii="標楷體" w:eastAsia="標楷體" w:hAnsi="標楷體" w:hint="eastAsia"/>
          <w:sz w:val="28"/>
          <w:szCs w:val="28"/>
        </w:rPr>
        <w:t>炎炎夏日</w:t>
      </w:r>
      <w:r>
        <w:rPr>
          <w:rFonts w:ascii="標楷體" w:eastAsia="標楷體" w:hAnsi="標楷體" w:hint="eastAsia"/>
          <w:sz w:val="28"/>
          <w:szCs w:val="28"/>
        </w:rPr>
        <w:t>中消暑一下。</w:t>
      </w:r>
    </w:p>
    <w:p w:rsidR="00D402CB" w:rsidRPr="00954B4D" w:rsidRDefault="00C34883" w:rsidP="0083707F">
      <w:pPr>
        <w:spacing w:line="500" w:lineRule="exact"/>
        <w:ind w:leftChars="353" w:left="1133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2.活動方式：</w:t>
      </w:r>
      <w:proofErr w:type="gramStart"/>
      <w:r w:rsidR="0060435B">
        <w:rPr>
          <w:rFonts w:ascii="標楷體" w:eastAsia="標楷體" w:hAnsi="標楷體" w:hint="eastAsia"/>
          <w:sz w:val="28"/>
          <w:szCs w:val="28"/>
        </w:rPr>
        <w:t>讓</w:t>
      </w:r>
      <w:r w:rsidR="0060435B" w:rsidRPr="0060435B">
        <w:rPr>
          <w:rFonts w:ascii="標楷體" w:eastAsia="標楷體" w:hAnsi="標楷體" w:hint="eastAsia"/>
          <w:sz w:val="28"/>
          <w:szCs w:val="28"/>
        </w:rPr>
        <w:t>凡</w:t>
      </w:r>
      <w:r w:rsidR="0060435B">
        <w:rPr>
          <w:rFonts w:ascii="標楷體" w:eastAsia="標楷體" w:hAnsi="標楷體" w:hint="eastAsia"/>
          <w:sz w:val="28"/>
          <w:szCs w:val="28"/>
        </w:rPr>
        <w:t>參加</w:t>
      </w:r>
      <w:proofErr w:type="gramEnd"/>
      <w:r w:rsidR="0060435B">
        <w:rPr>
          <w:rFonts w:ascii="標楷體" w:eastAsia="標楷體" w:hAnsi="標楷體" w:hint="eastAsia"/>
          <w:sz w:val="28"/>
          <w:szCs w:val="28"/>
        </w:rPr>
        <w:t>闖關活動</w:t>
      </w:r>
      <w:r w:rsidR="00612071">
        <w:rPr>
          <w:rFonts w:ascii="標楷體" w:eastAsia="標楷體" w:hAnsi="標楷體" w:hint="eastAsia"/>
          <w:sz w:val="28"/>
          <w:szCs w:val="28"/>
        </w:rPr>
        <w:t>集滿『三</w:t>
      </w:r>
      <w:r w:rsidR="0060435B" w:rsidRPr="0060435B">
        <w:rPr>
          <w:rFonts w:ascii="標楷體" w:eastAsia="標楷體" w:hAnsi="標楷體" w:hint="eastAsia"/>
          <w:sz w:val="28"/>
          <w:szCs w:val="28"/>
        </w:rPr>
        <w:t>點』以上</w:t>
      </w:r>
      <w:r w:rsidR="0060435B">
        <w:rPr>
          <w:rFonts w:ascii="標楷體" w:eastAsia="標楷體" w:hAnsi="標楷體" w:hint="eastAsia"/>
          <w:sz w:val="28"/>
          <w:szCs w:val="28"/>
        </w:rPr>
        <w:t>者</w:t>
      </w:r>
      <w:r w:rsidR="0060435B" w:rsidRPr="0060435B">
        <w:rPr>
          <w:rFonts w:ascii="標楷體" w:eastAsia="標楷體" w:hAnsi="標楷體" w:hint="eastAsia"/>
          <w:sz w:val="28"/>
          <w:szCs w:val="28"/>
        </w:rPr>
        <w:t>，可兌換西瓜乙片。</w:t>
      </w:r>
    </w:p>
    <w:p w:rsidR="003A0EF1" w:rsidRDefault="003A0EF1" w:rsidP="0083707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Pr="002E748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活動流程：</w:t>
      </w:r>
      <w:r w:rsidR="006D703F">
        <w:rPr>
          <w:rFonts w:ascii="標楷體" w:eastAsia="標楷體" w:hAnsi="標楷體"/>
          <w:sz w:val="28"/>
          <w:szCs w:val="28"/>
        </w:rPr>
        <w:t xml:space="preserve"> </w:t>
      </w:r>
    </w:p>
    <w:p w:rsidR="0083707F" w:rsidRDefault="00612071" w:rsidP="00612071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D703F">
        <w:rPr>
          <w:rFonts w:ascii="標楷體" w:eastAsia="標楷體" w:hAnsi="標楷體" w:hint="eastAsia"/>
          <w:b/>
          <w:bCs/>
          <w:sz w:val="32"/>
          <w:szCs w:val="32"/>
        </w:rPr>
        <w:t>嘉義縣北回歸線太陽館</w:t>
      </w:r>
      <w:r w:rsidRPr="00612071">
        <w:rPr>
          <w:rFonts w:ascii="標楷體" w:eastAsia="標楷體" w:hAnsi="標楷體" w:hint="eastAsia"/>
          <w:b/>
          <w:bCs/>
          <w:sz w:val="36"/>
          <w:szCs w:val="36"/>
        </w:rPr>
        <w:t>「夏至23度半 相約太陽館」</w:t>
      </w:r>
      <w:r w:rsidRPr="006D703F">
        <w:rPr>
          <w:rFonts w:ascii="標楷體" w:eastAsia="標楷體" w:hAnsi="標楷體" w:hint="eastAsia"/>
          <w:b/>
          <w:bCs/>
          <w:sz w:val="32"/>
          <w:szCs w:val="32"/>
        </w:rPr>
        <w:t>活動</w:t>
      </w:r>
      <w:r w:rsidR="0083707F" w:rsidRPr="006D703F">
        <w:rPr>
          <w:rFonts w:ascii="標楷體" w:eastAsia="標楷體" w:hAnsi="標楷體" w:hint="eastAsia"/>
          <w:b/>
          <w:bCs/>
          <w:sz w:val="32"/>
          <w:szCs w:val="32"/>
        </w:rPr>
        <w:t>流程表</w:t>
      </w:r>
    </w:p>
    <w:tbl>
      <w:tblPr>
        <w:tblW w:w="0" w:type="auto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3864"/>
        <w:gridCol w:w="2634"/>
      </w:tblGrid>
      <w:tr w:rsidR="00482F78" w:rsidRPr="00482F78" w:rsidTr="00482F78">
        <w:trPr>
          <w:trHeight w:val="465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482F78" w:rsidRPr="00482F78" w:rsidTr="00482F78">
        <w:trPr>
          <w:trHeight w:val="1552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482F78" w:rsidP="00CA195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</w:t>
            </w:r>
            <w:r w:rsidR="00CA19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 ~ 10</w:t>
            </w: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CA19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一、科學闖關活動</w:t>
            </w:r>
          </w:p>
          <w:p w:rsidR="00482F78" w:rsidRPr="00482F78" w:rsidRDefault="00482F78" w:rsidP="00482F7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二、北回歸線大探險</w:t>
            </w:r>
          </w:p>
          <w:p w:rsidR="00482F78" w:rsidRPr="00482F78" w:rsidRDefault="00482F78" w:rsidP="00482F78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482F78">
              <w:rPr>
                <w:rFonts w:ascii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摸彩(10:30)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3個章:西瓜乙片</w:t>
            </w:r>
          </w:p>
          <w:p w:rsidR="00482F78" w:rsidRPr="00482F78" w:rsidRDefault="00482F78" w:rsidP="00482F7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6個章:獎品一份</w:t>
            </w:r>
          </w:p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9個章:獎品一份及摸彩</w:t>
            </w:r>
          </w:p>
        </w:tc>
      </w:tr>
      <w:tr w:rsidR="00482F78" w:rsidRPr="00482F78" w:rsidTr="00482F78">
        <w:trPr>
          <w:trHeight w:val="222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CA195A" w:rsidP="00CA195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482F78"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55</w:t>
            </w:r>
            <w:r w:rsidR="00482F78"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~ 11：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摸彩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2F78" w:rsidRPr="00482F78" w:rsidTr="00482F78">
        <w:trPr>
          <w:trHeight w:val="222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11：00 ~ 11：10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23度半國家藝文活動-</w:t>
            </w:r>
            <w:proofErr w:type="gramStart"/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森巴鼓表演</w:t>
            </w:r>
            <w:proofErr w:type="gramEnd"/>
          </w:p>
        </w:tc>
        <w:tc>
          <w:tcPr>
            <w:tcW w:w="263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忠和國小</w:t>
            </w:r>
          </w:p>
        </w:tc>
      </w:tr>
      <w:tr w:rsidR="00482F78" w:rsidRPr="00482F78" w:rsidTr="00482F78">
        <w:trPr>
          <w:trHeight w:val="222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11：10 ~ 11：25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23度半國家藝文活動-非洲鼓表演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新港國小</w:t>
            </w:r>
          </w:p>
        </w:tc>
      </w:tr>
      <w:tr w:rsidR="00482F78" w:rsidRPr="00482F78" w:rsidTr="00482F78">
        <w:trPr>
          <w:trHeight w:val="222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11：25 ~ 11：30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摸彩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2F78" w:rsidRPr="00482F78" w:rsidTr="00482F78">
        <w:trPr>
          <w:trHeight w:val="702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11：30 ~ 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典禮開始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482F78" w:rsidRPr="00482F78" w:rsidTr="00482F78">
        <w:trPr>
          <w:trHeight w:val="702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11：30 ~ 11：40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23度半國家藝文活動-</w:t>
            </w:r>
            <w:proofErr w:type="gramStart"/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鄒</w:t>
            </w:r>
            <w:proofErr w:type="gramEnd"/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族傳統太陽祈福舞蹈</w:t>
            </w:r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山美國小</w:t>
            </w:r>
          </w:p>
        </w:tc>
      </w:tr>
      <w:tr w:rsidR="00482F78" w:rsidRPr="00482F78" w:rsidTr="00482F78">
        <w:trPr>
          <w:trHeight w:val="771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11：40 ~ 11：55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長官來賓致詞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2F78" w:rsidRPr="00482F78" w:rsidRDefault="006D703F" w:rsidP="00482F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交通部長 </w:t>
            </w:r>
            <w:r w:rsidR="00482F78"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縣長</w:t>
            </w:r>
          </w:p>
        </w:tc>
      </w:tr>
      <w:tr w:rsidR="00482F78" w:rsidRPr="00482F78" w:rsidTr="00482F78">
        <w:trPr>
          <w:trHeight w:val="709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11：55 ~ 12：00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窺陽管</w:t>
            </w:r>
            <w:proofErr w:type="gramEnd"/>
          </w:p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三</w:t>
            </w:r>
            <w:proofErr w:type="gramStart"/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龍取火－</w:t>
            </w:r>
            <w:proofErr w:type="gramEnd"/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點燃太陽之火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D703F" w:rsidRDefault="006D703F" w:rsidP="006D703F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部長、</w:t>
            </w:r>
            <w:r w:rsidR="00482F78"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縣長、館長</w:t>
            </w:r>
          </w:p>
          <w:p w:rsidR="00482F78" w:rsidRPr="00482F78" w:rsidRDefault="00482F78" w:rsidP="006D703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長官來賓</w:t>
            </w:r>
          </w:p>
        </w:tc>
      </w:tr>
      <w:tr w:rsidR="00482F78" w:rsidRPr="00482F78" w:rsidTr="00482F78">
        <w:trPr>
          <w:trHeight w:val="709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12：00 ~ 12：05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摸彩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482F78" w:rsidRPr="00482F78" w:rsidTr="00482F78">
        <w:trPr>
          <w:trHeight w:val="709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12：05 ~ 12：15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中東肚皮舞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482F78" w:rsidRPr="00482F78" w:rsidTr="00482F78">
        <w:trPr>
          <w:trHeight w:val="139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482F78" w:rsidP="00482F7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12：15 ~ 12：25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摸彩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2F78" w:rsidRPr="00482F78" w:rsidTr="00482F78">
        <w:trPr>
          <w:trHeight w:val="210"/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ind w:firstLineChars="50" w:firstLine="1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12：25 ~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82F7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禮成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82F78" w:rsidRPr="00482F78" w:rsidRDefault="00482F78" w:rsidP="00482F7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75825" w:rsidRPr="00475825" w:rsidRDefault="00475825" w:rsidP="00475825">
      <w:pPr>
        <w:spacing w:line="480" w:lineRule="exact"/>
        <w:rPr>
          <w:rFonts w:ascii="標楷體" w:eastAsia="標楷體" w:hAnsi="標楷體"/>
          <w:bCs/>
          <w:color w:val="000000" w:themeColor="text1"/>
        </w:rPr>
      </w:pPr>
      <w:r w:rsidRPr="00475825">
        <w:rPr>
          <w:rFonts w:ascii="標楷體" w:eastAsia="標楷體" w:hAnsi="標楷體" w:hint="eastAsia"/>
          <w:bCs/>
          <w:color w:val="000000" w:themeColor="text1"/>
        </w:rPr>
        <w:t>子計畫</w:t>
      </w:r>
      <w:proofErr w:type="gramStart"/>
      <w:r w:rsidRPr="00475825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</w:p>
    <w:p w:rsidR="007C2439" w:rsidRDefault="007C2439" w:rsidP="00475825">
      <w:pPr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C243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嘉義縣北回歸線太陽館「台灣夏至235」系列活動</w:t>
      </w:r>
    </w:p>
    <w:p w:rsidR="003061B5" w:rsidRPr="00475825" w:rsidRDefault="00ED1878" w:rsidP="00475825">
      <w:pPr>
        <w:spacing w:line="48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ED187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 xml:space="preserve">夏至23度半 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相約太陽館</w:t>
      </w:r>
      <w:r w:rsidRPr="00ED187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「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科學闖關」</w:t>
      </w:r>
      <w:r w:rsidR="003061B5" w:rsidRPr="004C35C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活動</w:t>
      </w:r>
      <w:r w:rsidR="003061B5" w:rsidRPr="004C35C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實施計畫</w:t>
      </w:r>
    </w:p>
    <w:p w:rsidR="00654C09" w:rsidRPr="007C2439" w:rsidRDefault="00654C09" w:rsidP="004C35C3">
      <w:pPr>
        <w:spacing w:line="500" w:lineRule="exact"/>
        <w:jc w:val="both"/>
        <w:rPr>
          <w:rFonts w:eastAsia="標楷體"/>
          <w:sz w:val="28"/>
          <w:szCs w:val="28"/>
        </w:rPr>
      </w:pP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>壹、依據</w:t>
      </w:r>
      <w:r w:rsidRPr="00E91CDB">
        <w:rPr>
          <w:rFonts w:eastAsia="標楷體"/>
          <w:sz w:val="28"/>
          <w:szCs w:val="28"/>
        </w:rPr>
        <w:t>：</w:t>
      </w:r>
      <w:r w:rsidRPr="00E91CDB">
        <w:rPr>
          <w:rFonts w:eastAsia="標楷體" w:hint="eastAsia"/>
          <w:sz w:val="28"/>
          <w:szCs w:val="28"/>
        </w:rPr>
        <w:t>嘉義縣北回歸線太陽館</w:t>
      </w:r>
      <w:proofErr w:type="gramStart"/>
      <w:r w:rsidRPr="00E91CDB">
        <w:rPr>
          <w:rFonts w:eastAsia="標楷體" w:hint="eastAsia"/>
          <w:sz w:val="28"/>
          <w:szCs w:val="28"/>
        </w:rPr>
        <w:t>102</w:t>
      </w:r>
      <w:proofErr w:type="gramEnd"/>
      <w:r w:rsidRPr="00E91CDB">
        <w:rPr>
          <w:rFonts w:eastAsia="標楷體" w:hint="eastAsia"/>
          <w:sz w:val="28"/>
          <w:szCs w:val="28"/>
        </w:rPr>
        <w:t>年度館</w:t>
      </w:r>
      <w:proofErr w:type="gramStart"/>
      <w:r w:rsidRPr="00E91CDB">
        <w:rPr>
          <w:rFonts w:eastAsia="標楷體" w:hint="eastAsia"/>
          <w:sz w:val="28"/>
          <w:szCs w:val="28"/>
        </w:rPr>
        <w:t>務</w:t>
      </w:r>
      <w:proofErr w:type="gramEnd"/>
      <w:r w:rsidRPr="00E91CDB">
        <w:rPr>
          <w:rFonts w:eastAsia="標楷體" w:hint="eastAsia"/>
          <w:sz w:val="28"/>
          <w:szCs w:val="28"/>
        </w:rPr>
        <w:t>營運計畫。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>貳、目的</w:t>
      </w:r>
      <w:r w:rsidRPr="00E91CDB">
        <w:rPr>
          <w:rFonts w:eastAsia="標楷體"/>
          <w:sz w:val="28"/>
          <w:szCs w:val="28"/>
        </w:rPr>
        <w:t>：</w:t>
      </w:r>
      <w:r w:rsidRPr="00E91CDB">
        <w:rPr>
          <w:rFonts w:eastAsia="標楷體"/>
          <w:sz w:val="28"/>
          <w:szCs w:val="28"/>
        </w:rPr>
        <w:tab/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</w:t>
      </w:r>
      <w:r w:rsidRPr="00E91CDB">
        <w:rPr>
          <w:rFonts w:eastAsia="標楷體"/>
          <w:sz w:val="28"/>
          <w:szCs w:val="28"/>
        </w:rPr>
        <w:t>一、奠定本</w:t>
      </w:r>
      <w:r w:rsidRPr="00E91CDB">
        <w:rPr>
          <w:rFonts w:eastAsia="標楷體" w:hint="eastAsia"/>
          <w:sz w:val="28"/>
          <w:szCs w:val="28"/>
        </w:rPr>
        <w:t>縣</w:t>
      </w:r>
      <w:r w:rsidRPr="00E91CDB">
        <w:rPr>
          <w:rFonts w:eastAsia="標楷體"/>
          <w:sz w:val="28"/>
          <w:szCs w:val="28"/>
        </w:rPr>
        <w:t>學生科學教育基礎，培養學生參與科學活動之興趣。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</w:t>
      </w:r>
      <w:r w:rsidRPr="00E91CDB">
        <w:rPr>
          <w:rFonts w:eastAsia="標楷體"/>
          <w:sz w:val="28"/>
          <w:szCs w:val="28"/>
        </w:rPr>
        <w:t>二、寓教於樂，讓參與人員在活動中獲得科學知識及技能，並藉以推動全民</w:t>
      </w:r>
      <w:r w:rsidRPr="00E91CDB">
        <w:rPr>
          <w:rFonts w:eastAsia="標楷體" w:hint="eastAsia"/>
          <w:sz w:val="28"/>
          <w:szCs w:val="28"/>
        </w:rPr>
        <w:t xml:space="preserve">  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  </w:t>
      </w:r>
      <w:r w:rsidRPr="00E91CDB">
        <w:rPr>
          <w:rFonts w:eastAsia="標楷體"/>
          <w:sz w:val="28"/>
          <w:szCs w:val="28"/>
        </w:rPr>
        <w:t>科學教育。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</w:t>
      </w:r>
      <w:r w:rsidRPr="00E91CDB">
        <w:rPr>
          <w:rFonts w:eastAsia="標楷體" w:hint="eastAsia"/>
          <w:sz w:val="28"/>
          <w:szCs w:val="28"/>
        </w:rPr>
        <w:t>三、</w:t>
      </w:r>
      <w:r w:rsidRPr="00E91CDB">
        <w:rPr>
          <w:rFonts w:eastAsia="標楷體"/>
          <w:sz w:val="28"/>
          <w:szCs w:val="28"/>
        </w:rPr>
        <w:t>發揮動態之教學功能，培養學生科學</w:t>
      </w:r>
      <w:r w:rsidRPr="00E91CDB">
        <w:rPr>
          <w:rFonts w:eastAsia="標楷體" w:hint="eastAsia"/>
          <w:sz w:val="28"/>
          <w:szCs w:val="28"/>
        </w:rPr>
        <w:t>概念</w:t>
      </w:r>
      <w:r w:rsidRPr="00E91CDB">
        <w:rPr>
          <w:rFonts w:eastAsia="標楷體"/>
          <w:sz w:val="28"/>
          <w:szCs w:val="28"/>
        </w:rPr>
        <w:t>、科學態度及科學方法，以提</w:t>
      </w:r>
      <w:r w:rsidRPr="00E91CDB">
        <w:rPr>
          <w:rFonts w:eastAsia="標楷體" w:hint="eastAsia"/>
          <w:sz w:val="28"/>
          <w:szCs w:val="28"/>
        </w:rPr>
        <w:t xml:space="preserve">  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  </w:t>
      </w:r>
      <w:r w:rsidRPr="00E91CDB">
        <w:rPr>
          <w:rFonts w:eastAsia="標楷體"/>
          <w:sz w:val="28"/>
          <w:szCs w:val="28"/>
        </w:rPr>
        <w:t>升學生科學素養。</w:t>
      </w:r>
    </w:p>
    <w:p w:rsidR="00E91CDB" w:rsidRPr="00E91CDB" w:rsidRDefault="00E91CDB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</w:t>
      </w:r>
      <w:r w:rsidRPr="00E91CDB">
        <w:rPr>
          <w:rFonts w:eastAsia="標楷體" w:hint="eastAsia"/>
          <w:sz w:val="28"/>
          <w:szCs w:val="28"/>
        </w:rPr>
        <w:t>四</w:t>
      </w:r>
      <w:r w:rsidRPr="00E91CDB">
        <w:rPr>
          <w:rFonts w:ascii="標楷體" w:eastAsia="標楷體" w:hAnsi="標楷體" w:hint="eastAsia"/>
          <w:sz w:val="28"/>
          <w:szCs w:val="28"/>
        </w:rPr>
        <w:t>、藉由活動的辦理，讓學童走入太陽館，更深層的發揮太陽館科學教育的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ascii="標楷體" w:eastAsia="標楷體" w:hAnsi="標楷體" w:hint="eastAsia"/>
          <w:sz w:val="28"/>
          <w:szCs w:val="28"/>
        </w:rPr>
        <w:t xml:space="preserve">       實質意義與價值。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>參、主辦單位：</w:t>
      </w:r>
      <w:r w:rsidR="00ED1878" w:rsidRPr="00E91CDB">
        <w:rPr>
          <w:rFonts w:eastAsia="標楷體"/>
          <w:sz w:val="28"/>
          <w:szCs w:val="28"/>
        </w:rPr>
        <w:t xml:space="preserve"> </w:t>
      </w:r>
      <w:r w:rsidR="00ED1878">
        <w:rPr>
          <w:rFonts w:eastAsia="標楷體" w:hint="eastAsia"/>
          <w:sz w:val="28"/>
          <w:szCs w:val="28"/>
        </w:rPr>
        <w:t>行政院交通部觀光旅遊局。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>肆、承辦單位：</w:t>
      </w:r>
      <w:r w:rsidR="002A1748" w:rsidRPr="00E91CDB">
        <w:rPr>
          <w:rFonts w:eastAsia="標楷體" w:hint="eastAsia"/>
          <w:sz w:val="28"/>
          <w:szCs w:val="28"/>
        </w:rPr>
        <w:t>嘉義縣北回國民小學</w:t>
      </w:r>
      <w:r w:rsidR="00ED1878" w:rsidRPr="00E91CDB">
        <w:rPr>
          <w:rFonts w:eastAsia="標楷體" w:hint="eastAsia"/>
          <w:sz w:val="28"/>
          <w:szCs w:val="28"/>
        </w:rPr>
        <w:t>。</w:t>
      </w:r>
    </w:p>
    <w:p w:rsidR="00E91CDB" w:rsidRPr="00E91CDB" w:rsidRDefault="00E91CDB" w:rsidP="004C35C3">
      <w:pPr>
        <w:spacing w:line="500" w:lineRule="exact"/>
        <w:ind w:leftChars="-1" w:left="1980" w:hangingChars="708" w:hanging="1982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>伍、協辦單位：</w:t>
      </w:r>
      <w:r w:rsidR="00ED1878">
        <w:rPr>
          <w:rFonts w:eastAsia="標楷體" w:hint="eastAsia"/>
          <w:sz w:val="28"/>
          <w:szCs w:val="28"/>
        </w:rPr>
        <w:t>嘉義縣北回歸線太陽館、</w:t>
      </w:r>
      <w:r w:rsidR="003061B5">
        <w:rPr>
          <w:rFonts w:eastAsia="標楷體" w:hint="eastAsia"/>
          <w:sz w:val="28"/>
          <w:szCs w:val="28"/>
        </w:rPr>
        <w:t>嘉義縣各國中小、</w:t>
      </w:r>
      <w:r w:rsidRPr="00E91CDB">
        <w:rPr>
          <w:rFonts w:eastAsia="標楷體" w:hint="eastAsia"/>
          <w:sz w:val="28"/>
          <w:szCs w:val="28"/>
        </w:rPr>
        <w:t>中央大學太空科學研究所、嘉義市天文協會</w:t>
      </w:r>
      <w:r w:rsidR="00D551FF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高雄</w:t>
      </w:r>
      <w:r w:rsidR="003061B5">
        <w:rPr>
          <w:rFonts w:eastAsia="標楷體" w:hint="eastAsia"/>
          <w:sz w:val="28"/>
          <w:szCs w:val="28"/>
        </w:rPr>
        <w:t>第一科技大學</w:t>
      </w:r>
      <w:r w:rsidR="004C35C3">
        <w:rPr>
          <w:rFonts w:eastAsia="標楷體" w:hint="eastAsia"/>
          <w:sz w:val="28"/>
          <w:szCs w:val="28"/>
        </w:rPr>
        <w:t>、</w:t>
      </w:r>
      <w:r w:rsidR="00D551FF">
        <w:rPr>
          <w:rFonts w:eastAsia="標楷體" w:hint="eastAsia"/>
          <w:sz w:val="28"/>
          <w:szCs w:val="28"/>
        </w:rPr>
        <w:t>明道大學</w:t>
      </w:r>
      <w:r>
        <w:rPr>
          <w:rFonts w:ascii="新細明體" w:hAnsi="新細明體" w:hint="eastAsia"/>
          <w:sz w:val="28"/>
          <w:szCs w:val="28"/>
        </w:rPr>
        <w:t>。</w:t>
      </w:r>
    </w:p>
    <w:p w:rsidR="004C35C3" w:rsidRPr="00654C09" w:rsidRDefault="00E91CDB" w:rsidP="00654C09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>陸、實施對象：</w:t>
      </w:r>
      <w:r w:rsidR="004C35C3">
        <w:rPr>
          <w:rFonts w:eastAsia="標楷體" w:hint="eastAsia"/>
          <w:sz w:val="28"/>
          <w:szCs w:val="28"/>
        </w:rPr>
        <w:t xml:space="preserve"> </w:t>
      </w:r>
      <w:r w:rsidR="00654C09">
        <w:rPr>
          <w:rFonts w:eastAsia="標楷體" w:hint="eastAsia"/>
          <w:sz w:val="28"/>
          <w:szCs w:val="28"/>
        </w:rPr>
        <w:t>全國對</w:t>
      </w:r>
      <w:r w:rsidR="004C35C3">
        <w:rPr>
          <w:rFonts w:ascii="標楷體" w:eastAsia="標楷體" w:hAnsi="標楷體" w:hint="eastAsia"/>
          <w:color w:val="000000" w:themeColor="text1"/>
          <w:sz w:val="28"/>
          <w:szCs w:val="28"/>
        </w:rPr>
        <w:t>科學有興趣之民眾及學生。</w:t>
      </w:r>
    </w:p>
    <w:p w:rsidR="00E91CDB" w:rsidRPr="00E91CDB" w:rsidRDefault="00E91CDB" w:rsidP="004C35C3">
      <w:pPr>
        <w:spacing w:line="500" w:lineRule="exact"/>
        <w:ind w:left="720" w:hangingChars="257" w:hanging="72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91CDB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E91CDB">
        <w:rPr>
          <w:rFonts w:ascii="標楷體" w:eastAsia="標楷體" w:hAnsi="標楷體" w:hint="eastAsia"/>
          <w:sz w:val="28"/>
          <w:szCs w:val="28"/>
        </w:rPr>
        <w:t>、</w:t>
      </w:r>
      <w:r w:rsidRPr="00E91CDB">
        <w:rPr>
          <w:rFonts w:eastAsia="標楷體" w:hint="eastAsia"/>
          <w:sz w:val="28"/>
          <w:szCs w:val="28"/>
        </w:rPr>
        <w:t>報名事宜：</w:t>
      </w:r>
    </w:p>
    <w:p w:rsidR="00E91CDB" w:rsidRPr="00E91CDB" w:rsidRDefault="00E91CDB" w:rsidP="004C35C3">
      <w:pPr>
        <w:spacing w:line="500" w:lineRule="exact"/>
        <w:ind w:left="720" w:hangingChars="257" w:hanging="720"/>
        <w:jc w:val="both"/>
        <w:rPr>
          <w:rFonts w:eastAsia="標楷體"/>
          <w:sz w:val="28"/>
          <w:szCs w:val="28"/>
        </w:rPr>
      </w:pPr>
      <w:r w:rsidRPr="00E91CDB">
        <w:rPr>
          <w:rFonts w:ascii="標楷體" w:eastAsia="標楷體" w:hAnsi="標楷體" w:hint="eastAsia"/>
          <w:sz w:val="28"/>
          <w:szCs w:val="28"/>
        </w:rPr>
        <w:t xml:space="preserve">   一、</w:t>
      </w:r>
      <w:proofErr w:type="gramStart"/>
      <w:r w:rsidRPr="00E91CDB">
        <w:rPr>
          <w:rFonts w:ascii="標楷體" w:eastAsia="標楷體" w:hAnsi="標楷體" w:hint="eastAsia"/>
          <w:sz w:val="28"/>
          <w:szCs w:val="28"/>
        </w:rPr>
        <w:t>置設科學</w:t>
      </w:r>
      <w:proofErr w:type="gramEnd"/>
      <w:r w:rsidRPr="00E91CDB">
        <w:rPr>
          <w:rFonts w:ascii="標楷體" w:eastAsia="標楷體" w:hAnsi="標楷體" w:hint="eastAsia"/>
          <w:sz w:val="28"/>
          <w:szCs w:val="28"/>
        </w:rPr>
        <w:t>攤位</w:t>
      </w:r>
      <w:r w:rsidRPr="00E91CDB">
        <w:rPr>
          <w:rFonts w:ascii="新細明體" w:hAnsi="新細明體" w:hint="eastAsia"/>
          <w:sz w:val="28"/>
          <w:szCs w:val="28"/>
        </w:rPr>
        <w:t>：</w:t>
      </w:r>
      <w:r w:rsidRPr="00E91CDB">
        <w:rPr>
          <w:rFonts w:eastAsia="標楷體" w:hint="eastAsia"/>
          <w:sz w:val="28"/>
          <w:szCs w:val="28"/>
        </w:rPr>
        <w:t xml:space="preserve">       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  (</w:t>
      </w:r>
      <w:proofErr w:type="gramStart"/>
      <w:r w:rsidRPr="00E91CDB">
        <w:rPr>
          <w:rFonts w:eastAsia="標楷體" w:hint="eastAsia"/>
          <w:sz w:val="28"/>
          <w:szCs w:val="28"/>
        </w:rPr>
        <w:t>一</w:t>
      </w:r>
      <w:proofErr w:type="gramEnd"/>
      <w:r w:rsidRPr="00E91CDB">
        <w:rPr>
          <w:rFonts w:eastAsia="標楷體" w:hint="eastAsia"/>
          <w:sz w:val="28"/>
          <w:szCs w:val="28"/>
        </w:rPr>
        <w:t>)</w:t>
      </w:r>
      <w:r w:rsidRPr="00E91CDB">
        <w:rPr>
          <w:rFonts w:eastAsia="標楷體" w:hint="eastAsia"/>
          <w:sz w:val="28"/>
          <w:szCs w:val="28"/>
        </w:rPr>
        <w:t>報名方式：請下載報名表</w:t>
      </w:r>
      <w:r w:rsidRPr="00E91CDB">
        <w:rPr>
          <w:rFonts w:eastAsia="標楷體" w:hint="eastAsia"/>
          <w:sz w:val="28"/>
          <w:szCs w:val="28"/>
        </w:rPr>
        <w:t>(</w:t>
      </w:r>
      <w:r w:rsidR="00A33775">
        <w:rPr>
          <w:rFonts w:eastAsia="標楷體" w:hint="eastAsia"/>
          <w:sz w:val="28"/>
          <w:szCs w:val="28"/>
        </w:rPr>
        <w:t>附件一</w:t>
      </w:r>
      <w:r w:rsidRPr="00E91CDB">
        <w:rPr>
          <w:rFonts w:eastAsia="標楷體" w:hint="eastAsia"/>
          <w:sz w:val="28"/>
          <w:szCs w:val="28"/>
        </w:rPr>
        <w:t>)</w:t>
      </w:r>
      <w:r w:rsidRPr="00E91CDB">
        <w:rPr>
          <w:rFonts w:eastAsia="標楷體" w:hint="eastAsia"/>
          <w:sz w:val="28"/>
          <w:szCs w:val="28"/>
        </w:rPr>
        <w:t>，填妥資料後</w:t>
      </w:r>
      <w:r w:rsidRPr="00E91CDB">
        <w:rPr>
          <w:rFonts w:eastAsia="標楷體" w:hint="eastAsia"/>
          <w:sz w:val="28"/>
          <w:szCs w:val="28"/>
        </w:rPr>
        <w:t>Email</w:t>
      </w:r>
      <w:r w:rsidRPr="00E91CDB">
        <w:rPr>
          <w:rFonts w:eastAsia="標楷體" w:hint="eastAsia"/>
          <w:sz w:val="28"/>
          <w:szCs w:val="28"/>
        </w:rPr>
        <w:t>至太陽</w:t>
      </w:r>
      <w:proofErr w:type="gramStart"/>
      <w:r w:rsidRPr="00E91CDB">
        <w:rPr>
          <w:rFonts w:eastAsia="標楷體" w:hint="eastAsia"/>
          <w:sz w:val="28"/>
          <w:szCs w:val="28"/>
        </w:rPr>
        <w:t>陽</w:t>
      </w:r>
      <w:proofErr w:type="gramEnd"/>
      <w:r w:rsidRPr="00E91CDB">
        <w:rPr>
          <w:rFonts w:eastAsia="標楷體" w:hint="eastAsia"/>
          <w:sz w:val="28"/>
          <w:szCs w:val="28"/>
        </w:rPr>
        <w:t>館公</w:t>
      </w:r>
    </w:p>
    <w:p w:rsidR="00E91CDB" w:rsidRPr="00E91CDB" w:rsidRDefault="00E91CDB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   </w:t>
      </w:r>
      <w:r w:rsidRPr="00E91CDB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E91CD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91CDB">
        <w:rPr>
          <w:rFonts w:ascii="標楷體" w:eastAsia="標楷體" w:hAnsi="標楷體" w:hint="eastAsia"/>
          <w:sz w:val="28"/>
          <w:szCs w:val="28"/>
        </w:rPr>
        <w:t>信箱或傳真05-2864023，（報名後請來電確認）。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  (</w:t>
      </w:r>
      <w:r w:rsidRPr="00E91CDB">
        <w:rPr>
          <w:rFonts w:eastAsia="標楷體" w:hint="eastAsia"/>
          <w:sz w:val="28"/>
          <w:szCs w:val="28"/>
        </w:rPr>
        <w:t>二</w:t>
      </w:r>
      <w:r w:rsidRPr="00E91CDB">
        <w:rPr>
          <w:rFonts w:eastAsia="標楷體" w:hint="eastAsia"/>
          <w:sz w:val="28"/>
          <w:szCs w:val="28"/>
        </w:rPr>
        <w:t>)</w:t>
      </w:r>
      <w:r w:rsidRPr="00E91CDB">
        <w:rPr>
          <w:rFonts w:eastAsia="標楷體" w:hint="eastAsia"/>
          <w:sz w:val="28"/>
          <w:szCs w:val="28"/>
        </w:rPr>
        <w:t>攤位科學活動設計：請重視創意、科學觀念、方法及趣味性，並注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     </w:t>
      </w:r>
      <w:r w:rsidRPr="00E91CDB">
        <w:rPr>
          <w:rFonts w:eastAsia="標楷體" w:hint="eastAsia"/>
          <w:sz w:val="28"/>
          <w:szCs w:val="28"/>
        </w:rPr>
        <w:t>意安全、環保。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lastRenderedPageBreak/>
        <w:t xml:space="preserve">       (</w:t>
      </w:r>
      <w:r w:rsidRPr="00E91CDB">
        <w:rPr>
          <w:rFonts w:eastAsia="標楷體" w:hint="eastAsia"/>
          <w:sz w:val="28"/>
          <w:szCs w:val="28"/>
        </w:rPr>
        <w:t>三</w:t>
      </w:r>
      <w:r w:rsidRPr="00E91CDB">
        <w:rPr>
          <w:rFonts w:eastAsia="標楷體" w:hint="eastAsia"/>
          <w:sz w:val="28"/>
          <w:szCs w:val="28"/>
        </w:rPr>
        <w:t>)</w:t>
      </w:r>
      <w:r w:rsidRPr="00E91CDB">
        <w:rPr>
          <w:rFonts w:eastAsia="標楷體" w:hint="eastAsia"/>
          <w:sz w:val="28"/>
          <w:szCs w:val="28"/>
        </w:rPr>
        <w:t>材料費補助：每</w:t>
      </w:r>
      <w:proofErr w:type="gramStart"/>
      <w:r w:rsidRPr="00E91CDB">
        <w:rPr>
          <w:rFonts w:eastAsia="標楷體" w:hint="eastAsia"/>
          <w:sz w:val="28"/>
          <w:szCs w:val="28"/>
        </w:rPr>
        <w:t>個</w:t>
      </w:r>
      <w:proofErr w:type="gramEnd"/>
      <w:r w:rsidRPr="00E91CDB">
        <w:rPr>
          <w:rFonts w:eastAsia="標楷體" w:hint="eastAsia"/>
          <w:sz w:val="28"/>
          <w:szCs w:val="28"/>
        </w:rPr>
        <w:t>科學攤位，太陽館提供活動材料費</w:t>
      </w:r>
      <w:r w:rsidRPr="00E91CDB">
        <w:rPr>
          <w:rFonts w:eastAsia="標楷體" w:hint="eastAsia"/>
          <w:sz w:val="28"/>
          <w:szCs w:val="28"/>
        </w:rPr>
        <w:t xml:space="preserve"> </w:t>
      </w:r>
      <w:r w:rsidRPr="00E91CDB">
        <w:rPr>
          <w:rFonts w:eastAsia="標楷體" w:hint="eastAsia"/>
          <w:sz w:val="28"/>
          <w:szCs w:val="28"/>
        </w:rPr>
        <w:t>新台幣</w:t>
      </w:r>
      <w:r w:rsidRPr="00E91CDB">
        <w:rPr>
          <w:rFonts w:eastAsia="標楷體" w:hint="eastAsia"/>
          <w:sz w:val="28"/>
          <w:szCs w:val="28"/>
        </w:rPr>
        <w:t>1,000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     </w:t>
      </w:r>
      <w:r w:rsidRPr="00E91CDB">
        <w:rPr>
          <w:rFonts w:eastAsia="標楷體" w:hint="eastAsia"/>
          <w:sz w:val="28"/>
          <w:szCs w:val="28"/>
        </w:rPr>
        <w:t>元整。</w:t>
      </w:r>
    </w:p>
    <w:p w:rsidR="00E91CDB" w:rsidRPr="00E91CDB" w:rsidRDefault="00E91CDB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  (</w:t>
      </w:r>
      <w:r w:rsidRPr="00E91CDB">
        <w:rPr>
          <w:rFonts w:eastAsia="標楷體" w:hint="eastAsia"/>
          <w:sz w:val="28"/>
          <w:szCs w:val="28"/>
        </w:rPr>
        <w:t>四</w:t>
      </w:r>
      <w:r w:rsidRPr="00E91CDB">
        <w:rPr>
          <w:rFonts w:eastAsia="標楷體" w:hint="eastAsia"/>
          <w:sz w:val="28"/>
          <w:szCs w:val="28"/>
        </w:rPr>
        <w:t>)</w:t>
      </w:r>
      <w:r w:rsidRPr="00E91CDB">
        <w:rPr>
          <w:rFonts w:eastAsia="標楷體" w:hint="eastAsia"/>
          <w:sz w:val="28"/>
          <w:szCs w:val="28"/>
        </w:rPr>
        <w:t>報名時間：</w:t>
      </w:r>
      <w:r w:rsidRPr="00E91CDB">
        <w:rPr>
          <w:rFonts w:eastAsia="標楷體" w:hint="eastAsia"/>
          <w:sz w:val="28"/>
          <w:szCs w:val="28"/>
        </w:rPr>
        <w:t>5</w:t>
      </w:r>
      <w:r w:rsidRPr="00E91CDB">
        <w:rPr>
          <w:rFonts w:eastAsia="標楷體" w:hint="eastAsia"/>
          <w:sz w:val="28"/>
          <w:szCs w:val="28"/>
        </w:rPr>
        <w:t>月</w:t>
      </w:r>
      <w:r w:rsidR="00D15E1D">
        <w:rPr>
          <w:rFonts w:eastAsia="標楷體" w:hint="eastAsia"/>
          <w:sz w:val="28"/>
          <w:szCs w:val="28"/>
        </w:rPr>
        <w:t>20</w:t>
      </w:r>
      <w:r w:rsidRPr="00E91CDB">
        <w:rPr>
          <w:rFonts w:eastAsia="標楷體" w:hint="eastAsia"/>
          <w:sz w:val="28"/>
          <w:szCs w:val="28"/>
        </w:rPr>
        <w:t>日</w:t>
      </w:r>
      <w:r w:rsidR="00D15E1D">
        <w:rPr>
          <w:rFonts w:eastAsia="標楷體" w:hint="eastAsia"/>
          <w:sz w:val="28"/>
          <w:szCs w:val="28"/>
        </w:rPr>
        <w:t>~5</w:t>
      </w:r>
      <w:r w:rsidRPr="00E91CDB">
        <w:rPr>
          <w:rFonts w:eastAsia="標楷體" w:hint="eastAsia"/>
          <w:sz w:val="28"/>
          <w:szCs w:val="28"/>
        </w:rPr>
        <w:t>月</w:t>
      </w:r>
      <w:r w:rsidR="00D15E1D">
        <w:rPr>
          <w:rFonts w:eastAsia="標楷體" w:hint="eastAsia"/>
          <w:sz w:val="28"/>
          <w:szCs w:val="28"/>
        </w:rPr>
        <w:t>28</w:t>
      </w:r>
      <w:r w:rsidRPr="00E91CDB">
        <w:rPr>
          <w:rFonts w:eastAsia="標楷體" w:hint="eastAsia"/>
          <w:sz w:val="28"/>
          <w:szCs w:val="28"/>
        </w:rPr>
        <w:t>日下午</w:t>
      </w:r>
      <w:r w:rsidRPr="00E91CDB">
        <w:rPr>
          <w:rFonts w:eastAsia="標楷體" w:hint="eastAsia"/>
          <w:sz w:val="28"/>
          <w:szCs w:val="28"/>
        </w:rPr>
        <w:t>17:00</w:t>
      </w:r>
      <w:r w:rsidR="00141D5E">
        <w:rPr>
          <w:rFonts w:eastAsia="標楷體" w:hint="eastAsia"/>
          <w:sz w:val="28"/>
          <w:szCs w:val="28"/>
        </w:rPr>
        <w:t>止。</w:t>
      </w:r>
      <w:r w:rsidRPr="00E91CDB">
        <w:rPr>
          <w:rFonts w:eastAsia="標楷體" w:hint="eastAsia"/>
          <w:sz w:val="28"/>
          <w:szCs w:val="28"/>
        </w:rPr>
        <w:t xml:space="preserve">     </w:t>
      </w:r>
    </w:p>
    <w:p w:rsidR="00E91CDB" w:rsidRPr="00E91CDB" w:rsidRDefault="00E91CDB" w:rsidP="004C35C3">
      <w:pPr>
        <w:spacing w:line="500" w:lineRule="exact"/>
        <w:jc w:val="both"/>
        <w:rPr>
          <w:rFonts w:ascii="新細明體" w:hAnsi="新細明體"/>
          <w:sz w:val="28"/>
          <w:szCs w:val="28"/>
        </w:rPr>
      </w:pPr>
      <w:r w:rsidRPr="00E91CDB">
        <w:rPr>
          <w:rFonts w:ascii="標楷體" w:eastAsia="標楷體" w:hAnsi="標楷體" w:hint="eastAsia"/>
          <w:sz w:val="28"/>
          <w:szCs w:val="28"/>
        </w:rPr>
        <w:t xml:space="preserve">   二、報名科學園遊會闖關</w:t>
      </w:r>
      <w:r w:rsidR="004C35C3">
        <w:rPr>
          <w:rFonts w:ascii="標楷體" w:eastAsia="標楷體" w:hAnsi="標楷體" w:hint="eastAsia"/>
          <w:sz w:val="28"/>
          <w:szCs w:val="28"/>
        </w:rPr>
        <w:t>活動</w:t>
      </w:r>
      <w:r w:rsidRPr="00E91CDB">
        <w:rPr>
          <w:rFonts w:ascii="新細明體" w:hAnsi="新細明體" w:hint="eastAsia"/>
          <w:sz w:val="28"/>
          <w:szCs w:val="28"/>
        </w:rPr>
        <w:t>：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</w:t>
      </w:r>
      <w:r w:rsidRPr="00E91CDB">
        <w:rPr>
          <w:rFonts w:eastAsia="標楷體" w:hint="eastAsia"/>
          <w:sz w:val="28"/>
          <w:szCs w:val="28"/>
        </w:rPr>
        <w:t>（一）報名方式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      1. </w:t>
      </w:r>
      <w:r w:rsidRPr="00E91CDB">
        <w:rPr>
          <w:rFonts w:eastAsia="標楷體" w:hint="eastAsia"/>
          <w:sz w:val="28"/>
          <w:szCs w:val="28"/>
        </w:rPr>
        <w:t>團體報名：由學校老師統一傳真或</w:t>
      </w:r>
      <w:r w:rsidRPr="00E91CDB">
        <w:rPr>
          <w:rFonts w:eastAsia="標楷體" w:hint="eastAsia"/>
          <w:sz w:val="28"/>
          <w:szCs w:val="28"/>
        </w:rPr>
        <w:t>Email</w:t>
      </w:r>
      <w:r w:rsidRPr="00E91CDB">
        <w:rPr>
          <w:rFonts w:eastAsia="標楷體" w:hint="eastAsia"/>
          <w:sz w:val="28"/>
          <w:szCs w:val="28"/>
        </w:rPr>
        <w:t>報名表至太陽館，活動</w:t>
      </w:r>
      <w:r w:rsidRPr="00E91CDB">
        <w:rPr>
          <w:rFonts w:eastAsia="標楷體" w:hint="eastAsia"/>
          <w:sz w:val="28"/>
          <w:szCs w:val="28"/>
        </w:rPr>
        <w:t xml:space="preserve">    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         </w:t>
      </w:r>
      <w:r w:rsidRPr="00E91CDB">
        <w:rPr>
          <w:rFonts w:eastAsia="標楷體" w:hint="eastAsia"/>
          <w:sz w:val="28"/>
          <w:szCs w:val="28"/>
        </w:rPr>
        <w:t>當天教師與學生請全員確實完成報到程序。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      2.</w:t>
      </w:r>
      <w:r w:rsidRPr="00E91CDB">
        <w:rPr>
          <w:rFonts w:eastAsia="標楷體" w:hint="eastAsia"/>
          <w:sz w:val="28"/>
          <w:szCs w:val="28"/>
        </w:rPr>
        <w:tab/>
      </w:r>
      <w:r w:rsidRPr="00E91CDB">
        <w:rPr>
          <w:rFonts w:eastAsia="標楷體" w:hint="eastAsia"/>
          <w:sz w:val="28"/>
          <w:szCs w:val="28"/>
        </w:rPr>
        <w:t>個人報名：傳真或</w:t>
      </w:r>
      <w:r w:rsidRPr="00E91CDB">
        <w:rPr>
          <w:rFonts w:eastAsia="標楷體" w:hint="eastAsia"/>
          <w:sz w:val="28"/>
          <w:szCs w:val="28"/>
        </w:rPr>
        <w:t>e-mail</w:t>
      </w:r>
      <w:r w:rsidRPr="00E91CDB">
        <w:rPr>
          <w:rFonts w:eastAsia="標楷體" w:hint="eastAsia"/>
          <w:sz w:val="28"/>
          <w:szCs w:val="28"/>
        </w:rPr>
        <w:t>報名表至太陽館，活動當天由家長陪同</w:t>
      </w:r>
    </w:p>
    <w:p w:rsid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         </w:t>
      </w:r>
      <w:r w:rsidRPr="00E91CDB">
        <w:rPr>
          <w:rFonts w:eastAsia="標楷體" w:hint="eastAsia"/>
          <w:sz w:val="28"/>
          <w:szCs w:val="28"/>
        </w:rPr>
        <w:t>參加。</w:t>
      </w:r>
    </w:p>
    <w:p w:rsidR="00654C09" w:rsidRPr="00E91CDB" w:rsidRDefault="00654C09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3.</w:t>
      </w:r>
      <w:r>
        <w:rPr>
          <w:rFonts w:eastAsia="標楷體" w:hint="eastAsia"/>
          <w:sz w:val="28"/>
          <w:szCs w:val="28"/>
        </w:rPr>
        <w:t>現場報名：於報到處領取闖關卡。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</w:t>
      </w:r>
      <w:r w:rsidR="00A33775">
        <w:rPr>
          <w:rFonts w:eastAsia="標楷體" w:hint="eastAsia"/>
          <w:sz w:val="28"/>
          <w:szCs w:val="28"/>
        </w:rPr>
        <w:t>（二）報名表：如附件二</w:t>
      </w:r>
      <w:r w:rsidRPr="00E91CDB">
        <w:rPr>
          <w:rFonts w:eastAsia="標楷體" w:hint="eastAsia"/>
          <w:sz w:val="28"/>
          <w:szCs w:val="28"/>
        </w:rPr>
        <w:t>，歡迎教師組隊團體報名。</w:t>
      </w:r>
    </w:p>
    <w:p w:rsidR="00E91CDB" w:rsidRPr="00E91CDB" w:rsidRDefault="00E91CDB" w:rsidP="004C35C3">
      <w:pPr>
        <w:spacing w:line="500" w:lineRule="exact"/>
        <w:jc w:val="both"/>
        <w:rPr>
          <w:rFonts w:eastAsia="標楷體"/>
          <w:sz w:val="28"/>
          <w:szCs w:val="28"/>
        </w:rPr>
      </w:pPr>
      <w:r w:rsidRPr="00E91CDB">
        <w:rPr>
          <w:rFonts w:eastAsia="標楷體" w:hint="eastAsia"/>
          <w:sz w:val="28"/>
          <w:szCs w:val="28"/>
        </w:rPr>
        <w:t xml:space="preserve">     </w:t>
      </w:r>
      <w:r w:rsidRPr="00E91CDB">
        <w:rPr>
          <w:rFonts w:eastAsia="標楷體" w:hint="eastAsia"/>
          <w:sz w:val="28"/>
          <w:szCs w:val="28"/>
        </w:rPr>
        <w:t>（三）</w:t>
      </w:r>
      <w:r w:rsidRPr="00E91CDB">
        <w:rPr>
          <w:rFonts w:eastAsia="標楷體" w:hint="eastAsia"/>
          <w:sz w:val="28"/>
          <w:szCs w:val="28"/>
        </w:rPr>
        <w:t xml:space="preserve"> </w:t>
      </w:r>
      <w:r w:rsidRPr="00E91CDB">
        <w:rPr>
          <w:rFonts w:eastAsia="標楷體" w:hint="eastAsia"/>
          <w:sz w:val="28"/>
          <w:szCs w:val="28"/>
        </w:rPr>
        <w:t>報名時間：</w:t>
      </w:r>
      <w:r w:rsidRPr="00E91CDB">
        <w:rPr>
          <w:rFonts w:eastAsia="標楷體" w:hint="eastAsia"/>
          <w:sz w:val="28"/>
          <w:szCs w:val="28"/>
        </w:rPr>
        <w:t>102</w:t>
      </w:r>
      <w:r w:rsidRPr="00E91CDB">
        <w:rPr>
          <w:rFonts w:eastAsia="標楷體" w:hint="eastAsia"/>
          <w:sz w:val="28"/>
          <w:szCs w:val="28"/>
        </w:rPr>
        <w:t>年</w:t>
      </w:r>
      <w:r w:rsidRPr="00E91CDB">
        <w:rPr>
          <w:rFonts w:eastAsia="標楷體" w:hint="eastAsia"/>
          <w:sz w:val="28"/>
          <w:szCs w:val="28"/>
        </w:rPr>
        <w:t>6</w:t>
      </w:r>
      <w:r w:rsidRPr="00E91CDB">
        <w:rPr>
          <w:rFonts w:eastAsia="標楷體" w:hint="eastAsia"/>
          <w:sz w:val="28"/>
          <w:szCs w:val="28"/>
        </w:rPr>
        <w:t>月</w:t>
      </w:r>
      <w:r w:rsidR="00D15E1D">
        <w:rPr>
          <w:rFonts w:eastAsia="標楷體" w:hint="eastAsia"/>
          <w:sz w:val="28"/>
          <w:szCs w:val="28"/>
        </w:rPr>
        <w:t>3</w:t>
      </w:r>
      <w:r w:rsidRPr="00E91CDB">
        <w:rPr>
          <w:rFonts w:eastAsia="標楷體" w:hint="eastAsia"/>
          <w:sz w:val="28"/>
          <w:szCs w:val="28"/>
        </w:rPr>
        <w:t>日～</w:t>
      </w:r>
      <w:r w:rsidRPr="00E91CDB">
        <w:rPr>
          <w:rFonts w:eastAsia="標楷體" w:hint="eastAsia"/>
          <w:sz w:val="28"/>
          <w:szCs w:val="28"/>
        </w:rPr>
        <w:t>6</w:t>
      </w:r>
      <w:r w:rsidRPr="00E91CDB">
        <w:rPr>
          <w:rFonts w:eastAsia="標楷體" w:hint="eastAsia"/>
          <w:sz w:val="28"/>
          <w:szCs w:val="28"/>
        </w:rPr>
        <w:t>月</w:t>
      </w:r>
      <w:r w:rsidR="00D15E1D">
        <w:rPr>
          <w:rFonts w:eastAsia="標楷體" w:hint="eastAsia"/>
          <w:sz w:val="28"/>
          <w:szCs w:val="28"/>
        </w:rPr>
        <w:t>14</w:t>
      </w:r>
      <w:r w:rsidRPr="00E91CDB">
        <w:rPr>
          <w:rFonts w:eastAsia="標楷體" w:hint="eastAsia"/>
          <w:sz w:val="28"/>
          <w:szCs w:val="28"/>
        </w:rPr>
        <w:t>日</w:t>
      </w:r>
      <w:r w:rsidRPr="00E91CDB">
        <w:rPr>
          <w:rFonts w:eastAsia="標楷體" w:hint="eastAsia"/>
          <w:sz w:val="28"/>
          <w:szCs w:val="28"/>
        </w:rPr>
        <w:t xml:space="preserve"> </w:t>
      </w:r>
      <w:r w:rsidR="00D15E1D">
        <w:rPr>
          <w:rFonts w:ascii="新細明體" w:hAnsi="新細明體" w:hint="eastAsia"/>
          <w:sz w:val="28"/>
          <w:szCs w:val="28"/>
        </w:rPr>
        <w:t>。</w:t>
      </w:r>
    </w:p>
    <w:p w:rsidR="00E91CDB" w:rsidRPr="00E91CDB" w:rsidRDefault="004C35C3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E91CDB" w:rsidRPr="00E91CDB">
        <w:rPr>
          <w:rFonts w:ascii="標楷體" w:eastAsia="標楷體" w:hAnsi="標楷體" w:hint="eastAsia"/>
          <w:sz w:val="28"/>
          <w:szCs w:val="28"/>
        </w:rPr>
        <w:t>捌、實施內容：</w:t>
      </w:r>
    </w:p>
    <w:p w:rsidR="00E91CDB" w:rsidRPr="00E91CDB" w:rsidRDefault="00E91CDB" w:rsidP="004C35C3">
      <w:pPr>
        <w:spacing w:line="5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91CDB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4C35C3">
        <w:rPr>
          <w:rFonts w:ascii="標楷體" w:eastAsia="標楷體" w:hAnsi="標楷體" w:hint="eastAsia"/>
          <w:bCs/>
          <w:sz w:val="28"/>
          <w:szCs w:val="28"/>
        </w:rPr>
        <w:t>一、</w:t>
      </w:r>
      <w:r w:rsidRPr="00E91CDB">
        <w:rPr>
          <w:rFonts w:ascii="標楷體" w:eastAsia="標楷體" w:hAnsi="標楷體" w:hint="eastAsia"/>
          <w:bCs/>
          <w:sz w:val="28"/>
          <w:szCs w:val="28"/>
        </w:rPr>
        <w:t>日期：102年6月21日（五）上午9時至下午12時30分止。</w:t>
      </w:r>
    </w:p>
    <w:p w:rsidR="00E91CDB" w:rsidRPr="00E91CDB" w:rsidRDefault="004C35C3" w:rsidP="004C35C3">
      <w:pPr>
        <w:spacing w:line="500" w:lineRule="exact"/>
        <w:ind w:firstLineChars="150" w:firstLine="42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="00E91CDB" w:rsidRPr="00E91CDB">
        <w:rPr>
          <w:rFonts w:ascii="標楷體" w:eastAsia="標楷體" w:hAnsi="標楷體" w:hint="eastAsia"/>
          <w:bCs/>
          <w:sz w:val="28"/>
          <w:szCs w:val="28"/>
        </w:rPr>
        <w:t>地點：北回歸線太陽館天文廣場</w:t>
      </w:r>
    </w:p>
    <w:p w:rsidR="00E91CDB" w:rsidRPr="00E91CDB" w:rsidRDefault="00E91CDB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91CDB">
        <w:rPr>
          <w:rFonts w:ascii="標楷體" w:eastAsia="標楷體" w:hAnsi="標楷體" w:hint="eastAsia"/>
          <w:bCs/>
          <w:sz w:val="28"/>
          <w:szCs w:val="28"/>
        </w:rPr>
        <w:t xml:space="preserve">   三</w:t>
      </w:r>
      <w:r w:rsidR="004C35C3">
        <w:rPr>
          <w:rFonts w:ascii="標楷體" w:eastAsia="標楷體" w:hAnsi="標楷體" w:hint="eastAsia"/>
          <w:bCs/>
          <w:sz w:val="28"/>
          <w:szCs w:val="28"/>
        </w:rPr>
        <w:t>、</w:t>
      </w:r>
      <w:r w:rsidRPr="00E91CDB">
        <w:rPr>
          <w:rFonts w:ascii="標楷體" w:eastAsia="標楷體" w:hAnsi="標楷體" w:hint="eastAsia"/>
          <w:bCs/>
          <w:sz w:val="28"/>
          <w:szCs w:val="28"/>
        </w:rPr>
        <w:t>時間表：</w:t>
      </w:r>
    </w:p>
    <w:tbl>
      <w:tblPr>
        <w:tblW w:w="0" w:type="auto"/>
        <w:jc w:val="center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3255"/>
        <w:gridCol w:w="2877"/>
      </w:tblGrid>
      <w:tr w:rsidR="00E91CDB" w:rsidRPr="00E91CDB" w:rsidTr="00141D5E">
        <w:trPr>
          <w:trHeight w:val="557"/>
          <w:jc w:val="center"/>
        </w:trPr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E91CDB" w:rsidRPr="00141D5E" w:rsidRDefault="00E91CDB" w:rsidP="004C35C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1D5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E91CDB" w:rsidRPr="00141D5E" w:rsidRDefault="00E91CDB" w:rsidP="004C35C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1D5E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:rsidR="00E91CDB" w:rsidRPr="00141D5E" w:rsidRDefault="00E91CDB" w:rsidP="004C35C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1D5E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E91CDB" w:rsidRPr="00E91CDB" w:rsidTr="00E91CDB">
        <w:trPr>
          <w:trHeight w:val="465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E91CDB" w:rsidRPr="00E91CDB" w:rsidRDefault="00E91CDB" w:rsidP="004C35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CDB">
              <w:rPr>
                <w:rFonts w:ascii="標楷體" w:eastAsia="標楷體" w:hAnsi="標楷體" w:hint="eastAsia"/>
                <w:sz w:val="28"/>
                <w:szCs w:val="28"/>
              </w:rPr>
              <w:t>8：30至9：00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91CDB" w:rsidRPr="00E91CDB" w:rsidRDefault="00E91CDB" w:rsidP="004C35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CDB">
              <w:rPr>
                <w:rFonts w:ascii="標楷體" w:eastAsia="標楷體" w:hAnsi="標楷體" w:hint="eastAsia"/>
                <w:sz w:val="28"/>
                <w:szCs w:val="28"/>
              </w:rPr>
              <w:t>攤位佈置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E91CDB" w:rsidRPr="00E91CDB" w:rsidRDefault="00E91CDB" w:rsidP="004C35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CDB">
              <w:rPr>
                <w:rFonts w:ascii="標楷體" w:eastAsia="標楷體" w:hAnsi="標楷體" w:hint="eastAsia"/>
                <w:sz w:val="28"/>
                <w:szCs w:val="28"/>
              </w:rPr>
              <w:t>攤位情境布置</w:t>
            </w:r>
          </w:p>
        </w:tc>
      </w:tr>
      <w:tr w:rsidR="00E91CDB" w:rsidRPr="00E91CDB" w:rsidTr="00E91CDB">
        <w:trPr>
          <w:trHeight w:val="1215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E91CDB" w:rsidRPr="00E91CDB" w:rsidRDefault="00E91CDB" w:rsidP="004C35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CDB">
              <w:rPr>
                <w:rFonts w:ascii="標楷體" w:eastAsia="標楷體" w:hAnsi="標楷體" w:hint="eastAsia"/>
                <w:sz w:val="28"/>
                <w:szCs w:val="28"/>
              </w:rPr>
              <w:t>9:00~12:30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91CDB" w:rsidRPr="00E91CDB" w:rsidRDefault="00E91CDB" w:rsidP="004C35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CDB">
              <w:rPr>
                <w:rFonts w:ascii="標楷體" w:eastAsia="標楷體" w:hAnsi="標楷體" w:hint="eastAsia"/>
                <w:sz w:val="28"/>
                <w:szCs w:val="28"/>
              </w:rPr>
              <w:t>科學園遊會</w:t>
            </w:r>
            <w:r w:rsidR="004C35C3">
              <w:rPr>
                <w:rFonts w:ascii="標楷體" w:eastAsia="標楷體" w:hAnsi="標楷體" w:hint="eastAsia"/>
                <w:sz w:val="28"/>
                <w:szCs w:val="28"/>
              </w:rPr>
              <w:t>闖關活動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E91CDB" w:rsidRPr="00E91CDB" w:rsidRDefault="00E91CDB" w:rsidP="004C35C3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91CDB" w:rsidRPr="00E91CDB" w:rsidTr="00E91CDB">
        <w:trPr>
          <w:trHeight w:val="210"/>
          <w:jc w:val="center"/>
        </w:trPr>
        <w:tc>
          <w:tcPr>
            <w:tcW w:w="2583" w:type="dxa"/>
            <w:shd w:val="clear" w:color="auto" w:fill="auto"/>
            <w:vAlign w:val="center"/>
          </w:tcPr>
          <w:p w:rsidR="00E91CDB" w:rsidRPr="00E91CDB" w:rsidRDefault="00E91CDB" w:rsidP="004C35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CDB">
              <w:rPr>
                <w:rFonts w:ascii="標楷體" w:eastAsia="標楷體" w:hAnsi="標楷體" w:hint="eastAsia"/>
                <w:sz w:val="28"/>
                <w:szCs w:val="28"/>
              </w:rPr>
              <w:t>12:30~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91CDB" w:rsidRPr="00E91CDB" w:rsidRDefault="00E91CDB" w:rsidP="004C35C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1CDB">
              <w:rPr>
                <w:rFonts w:ascii="標楷體" w:eastAsia="標楷體" w:hAnsi="標楷體" w:hint="eastAsia"/>
                <w:sz w:val="28"/>
                <w:szCs w:val="28"/>
              </w:rPr>
              <w:t>攤位撤離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E91CDB" w:rsidRPr="00E91CDB" w:rsidRDefault="00E91CDB" w:rsidP="004C35C3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91CDB">
              <w:rPr>
                <w:rFonts w:ascii="標楷體" w:eastAsia="標楷體" w:hAnsi="標楷體" w:hint="eastAsia"/>
                <w:sz w:val="28"/>
                <w:szCs w:val="28"/>
              </w:rPr>
              <w:t>整理環境</w:t>
            </w:r>
          </w:p>
        </w:tc>
      </w:tr>
    </w:tbl>
    <w:p w:rsidR="00E91CDB" w:rsidRPr="00E91CDB" w:rsidRDefault="00E91CDB" w:rsidP="004C35C3">
      <w:pPr>
        <w:spacing w:line="500" w:lineRule="exact"/>
        <w:ind w:firstLineChars="150" w:firstLine="420"/>
        <w:jc w:val="both"/>
        <w:rPr>
          <w:rFonts w:ascii="標楷體" w:eastAsia="標楷體" w:hAnsi="標楷體"/>
          <w:bCs/>
          <w:sz w:val="28"/>
          <w:szCs w:val="28"/>
        </w:rPr>
      </w:pPr>
      <w:r w:rsidRPr="00E91CD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91CDB">
        <w:rPr>
          <w:rFonts w:ascii="標楷體" w:eastAsia="標楷體" w:hAnsi="標楷體" w:hint="eastAsia"/>
          <w:bCs/>
          <w:sz w:val="28"/>
          <w:szCs w:val="28"/>
        </w:rPr>
        <w:t>四</w:t>
      </w:r>
      <w:r w:rsidR="004C35C3">
        <w:rPr>
          <w:rFonts w:ascii="標楷體" w:eastAsia="標楷體" w:hAnsi="標楷體" w:hint="eastAsia"/>
          <w:bCs/>
          <w:sz w:val="28"/>
          <w:szCs w:val="28"/>
        </w:rPr>
        <w:t>、</w:t>
      </w:r>
      <w:r w:rsidRPr="00E91CDB">
        <w:rPr>
          <w:rFonts w:ascii="標楷體" w:eastAsia="標楷體" w:hAnsi="標楷體" w:hint="eastAsia"/>
          <w:bCs/>
          <w:sz w:val="28"/>
          <w:szCs w:val="28"/>
        </w:rPr>
        <w:t>索取闖關單卡：報名者當天至『太陽館報到處』領取學習闖關單卡。</w:t>
      </w:r>
    </w:p>
    <w:p w:rsidR="00E91CDB" w:rsidRPr="00E91CDB" w:rsidRDefault="00E91CDB" w:rsidP="004C35C3">
      <w:pPr>
        <w:spacing w:line="500" w:lineRule="exact"/>
        <w:ind w:firstLineChars="150" w:firstLine="420"/>
        <w:jc w:val="both"/>
        <w:rPr>
          <w:rFonts w:ascii="標楷體" w:eastAsia="標楷體" w:hAnsi="標楷體"/>
          <w:bCs/>
          <w:sz w:val="28"/>
          <w:szCs w:val="28"/>
        </w:rPr>
      </w:pPr>
      <w:r w:rsidRPr="00E91CDB">
        <w:rPr>
          <w:rFonts w:ascii="標楷體" w:eastAsia="標楷體" w:hAnsi="標楷體" w:hint="eastAsia"/>
          <w:bCs/>
          <w:sz w:val="28"/>
          <w:szCs w:val="28"/>
        </w:rPr>
        <w:t xml:space="preserve"> 五</w:t>
      </w:r>
      <w:r w:rsidR="004C35C3">
        <w:rPr>
          <w:rFonts w:ascii="標楷體" w:eastAsia="標楷體" w:hAnsi="標楷體" w:hint="eastAsia"/>
          <w:bCs/>
          <w:sz w:val="28"/>
          <w:szCs w:val="28"/>
        </w:rPr>
        <w:t>、</w:t>
      </w:r>
      <w:r w:rsidRPr="00E91CDB">
        <w:rPr>
          <w:rFonts w:ascii="標楷體" w:eastAsia="標楷體" w:hAnsi="標楷體" w:hint="eastAsia"/>
          <w:bCs/>
          <w:sz w:val="28"/>
          <w:szCs w:val="28"/>
        </w:rPr>
        <w:t>闖關活動：學生自行至各關卡完成探索學習活動，即可在闖關卡上獲</w:t>
      </w:r>
    </w:p>
    <w:p w:rsidR="00E91CDB" w:rsidRPr="00E91CDB" w:rsidRDefault="00E91CDB" w:rsidP="004C35C3">
      <w:pPr>
        <w:spacing w:line="500" w:lineRule="exact"/>
        <w:ind w:firstLineChars="150" w:firstLine="420"/>
        <w:jc w:val="both"/>
        <w:rPr>
          <w:rFonts w:ascii="標楷體" w:eastAsia="標楷體" w:hAnsi="標楷體"/>
          <w:bCs/>
          <w:sz w:val="28"/>
          <w:szCs w:val="28"/>
        </w:rPr>
      </w:pPr>
      <w:r w:rsidRPr="00E91CDB">
        <w:rPr>
          <w:rFonts w:ascii="標楷體" w:eastAsia="標楷體" w:hAnsi="標楷體" w:hint="eastAsia"/>
          <w:bCs/>
          <w:sz w:val="28"/>
          <w:szCs w:val="28"/>
        </w:rPr>
        <w:t xml:space="preserve">      得點數一點，集滿點數即可兌換精美獎品。</w:t>
      </w:r>
    </w:p>
    <w:p w:rsidR="00E91CDB" w:rsidRPr="00E91CDB" w:rsidRDefault="004C35C3" w:rsidP="004C35C3">
      <w:pPr>
        <w:spacing w:line="500" w:lineRule="exact"/>
        <w:ind w:firstLineChars="150" w:firstLine="42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91CDB" w:rsidRPr="00E91CDB">
        <w:rPr>
          <w:rFonts w:ascii="標楷體" w:eastAsia="標楷體" w:hAnsi="標楷體" w:hint="eastAsia"/>
          <w:bCs/>
          <w:sz w:val="28"/>
          <w:szCs w:val="28"/>
        </w:rPr>
        <w:t>六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="00E91CDB" w:rsidRPr="00E91CDB">
        <w:rPr>
          <w:rFonts w:ascii="標楷體" w:eastAsia="標楷體" w:hAnsi="標楷體" w:hint="eastAsia"/>
          <w:bCs/>
          <w:sz w:val="28"/>
          <w:szCs w:val="28"/>
        </w:rPr>
        <w:t>獎品兌換方式：</w:t>
      </w:r>
    </w:p>
    <w:p w:rsidR="004C35C3" w:rsidRPr="004C35C3" w:rsidRDefault="004C35C3" w:rsidP="004C35C3">
      <w:pPr>
        <w:spacing w:line="500" w:lineRule="exact"/>
        <w:ind w:firstLineChars="253" w:firstLine="70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4C35C3">
        <w:rPr>
          <w:rFonts w:ascii="標楷體" w:eastAsia="標楷體" w:hAnsi="標楷體" w:hint="eastAsia"/>
          <w:bCs/>
          <w:sz w:val="28"/>
          <w:szCs w:val="28"/>
        </w:rPr>
        <w:t xml:space="preserve">) </w:t>
      </w:r>
      <w:r w:rsidR="00ED1878">
        <w:rPr>
          <w:rFonts w:ascii="標楷體" w:eastAsia="標楷體" w:hAnsi="標楷體" w:hint="eastAsia"/>
          <w:bCs/>
          <w:sz w:val="28"/>
          <w:szCs w:val="28"/>
        </w:rPr>
        <w:t>凡集滿『三</w:t>
      </w:r>
      <w:r w:rsidRPr="004C35C3">
        <w:rPr>
          <w:rFonts w:ascii="標楷體" w:eastAsia="標楷體" w:hAnsi="標楷體" w:hint="eastAsia"/>
          <w:bCs/>
          <w:sz w:val="28"/>
          <w:szCs w:val="28"/>
        </w:rPr>
        <w:t>點』以上，可兌換西瓜乙片。</w:t>
      </w:r>
    </w:p>
    <w:p w:rsidR="004C35C3" w:rsidRPr="004C35C3" w:rsidRDefault="004C35C3" w:rsidP="004C35C3">
      <w:pPr>
        <w:spacing w:line="500" w:lineRule="exact"/>
        <w:ind w:firstLineChars="253" w:firstLine="70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(二</w:t>
      </w:r>
      <w:r w:rsidRPr="004C35C3">
        <w:rPr>
          <w:rFonts w:ascii="標楷體" w:eastAsia="標楷體" w:hAnsi="標楷體" w:hint="eastAsia"/>
          <w:bCs/>
          <w:sz w:val="28"/>
          <w:szCs w:val="28"/>
        </w:rPr>
        <w:t xml:space="preserve">) </w:t>
      </w:r>
      <w:r w:rsidR="00ED1878">
        <w:rPr>
          <w:rFonts w:ascii="標楷體" w:eastAsia="標楷體" w:hAnsi="標楷體" w:hint="eastAsia"/>
          <w:bCs/>
          <w:sz w:val="28"/>
          <w:szCs w:val="28"/>
        </w:rPr>
        <w:t>凡集滿『六</w:t>
      </w:r>
      <w:r w:rsidRPr="004C35C3">
        <w:rPr>
          <w:rFonts w:ascii="標楷體" w:eastAsia="標楷體" w:hAnsi="標楷體" w:hint="eastAsia"/>
          <w:bCs/>
          <w:sz w:val="28"/>
          <w:szCs w:val="28"/>
        </w:rPr>
        <w:t>點』，可兌換精美獎品乙</w:t>
      </w:r>
      <w:proofErr w:type="gramStart"/>
      <w:r w:rsidRPr="004C35C3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Pr="004C35C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C35C3" w:rsidRDefault="004C35C3" w:rsidP="004C35C3">
      <w:pPr>
        <w:spacing w:line="500" w:lineRule="exact"/>
        <w:ind w:leftChars="412" w:left="1560" w:hangingChars="204" w:hanging="57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(三</w:t>
      </w:r>
      <w:r w:rsidRPr="004C35C3">
        <w:rPr>
          <w:rFonts w:ascii="標楷體" w:eastAsia="標楷體" w:hAnsi="標楷體" w:hint="eastAsia"/>
          <w:bCs/>
          <w:sz w:val="28"/>
          <w:szCs w:val="28"/>
        </w:rPr>
        <w:t xml:space="preserve">) </w:t>
      </w:r>
      <w:r w:rsidR="00ED1878">
        <w:rPr>
          <w:rFonts w:ascii="標楷體" w:eastAsia="標楷體" w:hAnsi="標楷體" w:hint="eastAsia"/>
          <w:bCs/>
          <w:sz w:val="28"/>
          <w:szCs w:val="28"/>
        </w:rPr>
        <w:t>凡集滿『九</w:t>
      </w:r>
      <w:r w:rsidRPr="004C35C3">
        <w:rPr>
          <w:rFonts w:ascii="標楷體" w:eastAsia="標楷體" w:hAnsi="標楷體" w:hint="eastAsia"/>
          <w:bCs/>
          <w:sz w:val="28"/>
          <w:szCs w:val="28"/>
        </w:rPr>
        <w:t>點』，可兌換精美獎品乙</w:t>
      </w:r>
      <w:proofErr w:type="gramStart"/>
      <w:r w:rsidRPr="004C35C3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Pr="004C35C3">
        <w:rPr>
          <w:rFonts w:ascii="標楷體" w:eastAsia="標楷體" w:hAnsi="標楷體" w:hint="eastAsia"/>
          <w:bCs/>
          <w:sz w:val="28"/>
          <w:szCs w:val="28"/>
        </w:rPr>
        <w:t>，將闖關卡交予『服務台』</w:t>
      </w:r>
      <w:proofErr w:type="gramStart"/>
      <w:r w:rsidRPr="004C35C3">
        <w:rPr>
          <w:rFonts w:ascii="標楷體" w:eastAsia="標楷體" w:hAnsi="標楷體" w:hint="eastAsia"/>
          <w:bCs/>
          <w:sz w:val="28"/>
          <w:szCs w:val="28"/>
        </w:rPr>
        <w:t>核驗後</w:t>
      </w:r>
      <w:proofErr w:type="gramEnd"/>
      <w:r w:rsidRPr="004C35C3">
        <w:rPr>
          <w:rFonts w:ascii="標楷體" w:eastAsia="標楷體" w:hAnsi="標楷體" w:hint="eastAsia"/>
          <w:bCs/>
          <w:sz w:val="28"/>
          <w:szCs w:val="28"/>
        </w:rPr>
        <w:t>，另可參加抽獎活動。</w:t>
      </w:r>
    </w:p>
    <w:p w:rsidR="00D551FF" w:rsidRDefault="00D551FF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E91CDB" w:rsidRPr="00E91CDB" w:rsidRDefault="00E91CDB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91CDB">
        <w:rPr>
          <w:rFonts w:ascii="標楷體" w:eastAsia="標楷體" w:hAnsi="標楷體" w:hint="eastAsia"/>
          <w:sz w:val="28"/>
          <w:szCs w:val="28"/>
        </w:rPr>
        <w:t>玖、預期效益：</w:t>
      </w:r>
    </w:p>
    <w:p w:rsidR="00E91CDB" w:rsidRPr="00E91CDB" w:rsidRDefault="00E91CDB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91CDB">
        <w:rPr>
          <w:rFonts w:ascii="標楷體" w:eastAsia="標楷體" w:hAnsi="標楷體" w:hint="eastAsia"/>
          <w:sz w:val="28"/>
          <w:szCs w:val="28"/>
        </w:rPr>
        <w:t xml:space="preserve">   一、奠定本縣學生科學教育基礎，培養學生參與科學活動之興趣。</w:t>
      </w:r>
    </w:p>
    <w:p w:rsidR="00E91CDB" w:rsidRPr="00E91CDB" w:rsidRDefault="00E91CDB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91CDB">
        <w:rPr>
          <w:rFonts w:ascii="標楷體" w:eastAsia="標楷體" w:hAnsi="標楷體" w:hint="eastAsia"/>
          <w:sz w:val="28"/>
          <w:szCs w:val="28"/>
        </w:rPr>
        <w:t xml:space="preserve">   二、寓教於樂，讓參與人員在活動中獲得科學知識及技能，並藉以推動全民  </w:t>
      </w:r>
    </w:p>
    <w:p w:rsidR="00E91CDB" w:rsidRPr="00E91CDB" w:rsidRDefault="00E91CDB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91CDB">
        <w:rPr>
          <w:rFonts w:ascii="標楷體" w:eastAsia="標楷體" w:hAnsi="標楷體" w:hint="eastAsia"/>
          <w:sz w:val="28"/>
          <w:szCs w:val="28"/>
        </w:rPr>
        <w:t xml:space="preserve">       科學教育。</w:t>
      </w:r>
    </w:p>
    <w:p w:rsidR="00E91CDB" w:rsidRPr="00E91CDB" w:rsidRDefault="00E91CDB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91CDB">
        <w:rPr>
          <w:rFonts w:ascii="標楷體" w:eastAsia="標楷體" w:hAnsi="標楷體" w:hint="eastAsia"/>
          <w:sz w:val="28"/>
          <w:szCs w:val="28"/>
        </w:rPr>
        <w:t xml:space="preserve">   三、發揮動態之教學功能，培養學生科學概念、科學態度及科學方法，以提  </w:t>
      </w:r>
    </w:p>
    <w:p w:rsidR="00E91CDB" w:rsidRPr="00E91CDB" w:rsidRDefault="00E91CDB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91CDB">
        <w:rPr>
          <w:rFonts w:ascii="標楷體" w:eastAsia="標楷體" w:hAnsi="標楷體" w:hint="eastAsia"/>
          <w:sz w:val="28"/>
          <w:szCs w:val="28"/>
        </w:rPr>
        <w:t xml:space="preserve">       升學生科學素養。</w:t>
      </w:r>
    </w:p>
    <w:p w:rsidR="00E91CDB" w:rsidRPr="00E91CDB" w:rsidRDefault="00E91CDB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91CDB">
        <w:rPr>
          <w:rFonts w:ascii="標楷體" w:eastAsia="標楷體" w:hAnsi="標楷體" w:hint="eastAsia"/>
          <w:sz w:val="28"/>
          <w:szCs w:val="28"/>
        </w:rPr>
        <w:t xml:space="preserve">   四、藉由活動的辦理，讓學童走入太陽館，更深層的發揮太陽館科學教育的</w:t>
      </w:r>
    </w:p>
    <w:p w:rsidR="00E91CDB" w:rsidRPr="00E91CDB" w:rsidRDefault="00E91CDB" w:rsidP="004C35C3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91CDB">
        <w:rPr>
          <w:rFonts w:ascii="標楷體" w:eastAsia="標楷體" w:hAnsi="標楷體" w:hint="eastAsia"/>
          <w:sz w:val="28"/>
          <w:szCs w:val="28"/>
        </w:rPr>
        <w:t xml:space="preserve">       實質意義與價值。</w:t>
      </w:r>
    </w:p>
    <w:p w:rsidR="00E91CDB" w:rsidRPr="00E91CDB" w:rsidRDefault="00E91CDB" w:rsidP="004C35C3">
      <w:pPr>
        <w:snapToGrid w:val="0"/>
        <w:spacing w:line="500" w:lineRule="exact"/>
        <w:ind w:left="1680" w:hangingChars="600" w:hanging="1680"/>
        <w:rPr>
          <w:rFonts w:eastAsia="標楷體"/>
          <w:sz w:val="28"/>
          <w:szCs w:val="28"/>
        </w:rPr>
      </w:pPr>
    </w:p>
    <w:p w:rsidR="00E91CDB" w:rsidRPr="00141D5E" w:rsidRDefault="00E91CDB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E91CDB" w:rsidRPr="00E91CDB" w:rsidRDefault="00E91CDB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E91CDB" w:rsidRPr="00E91CDB" w:rsidRDefault="00E91CDB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E91CDB" w:rsidRPr="00E91CDB" w:rsidRDefault="00E91CDB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E91CDB" w:rsidRDefault="00E91CDB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4C35C3" w:rsidRDefault="004C35C3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4C35C3" w:rsidRDefault="004C35C3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4C35C3" w:rsidRDefault="004C35C3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4C35C3" w:rsidRDefault="004C35C3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4C35C3" w:rsidRDefault="004C35C3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4C35C3" w:rsidRDefault="004C35C3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4C35C3" w:rsidRDefault="004C35C3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4C35C3" w:rsidRDefault="004C35C3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4C35C3" w:rsidRDefault="004C35C3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p w:rsidR="004C35C3" w:rsidRDefault="004C35C3" w:rsidP="00E91CDB">
      <w:pPr>
        <w:snapToGrid w:val="0"/>
        <w:spacing w:line="480" w:lineRule="exact"/>
        <w:ind w:left="1680" w:hangingChars="600" w:hanging="1680"/>
        <w:rPr>
          <w:rFonts w:eastAsia="標楷體"/>
          <w:sz w:val="28"/>
          <w:szCs w:val="28"/>
        </w:rPr>
      </w:pPr>
    </w:p>
    <w:sectPr w:rsidR="004C35C3" w:rsidSect="006E555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24" w:rsidRDefault="00D65B24" w:rsidP="0045327E">
      <w:r>
        <w:separator/>
      </w:r>
    </w:p>
  </w:endnote>
  <w:endnote w:type="continuationSeparator" w:id="0">
    <w:p w:rsidR="00D65B24" w:rsidRDefault="00D65B24" w:rsidP="0045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24" w:rsidRDefault="00D65B24" w:rsidP="0045327E">
      <w:r>
        <w:separator/>
      </w:r>
    </w:p>
  </w:footnote>
  <w:footnote w:type="continuationSeparator" w:id="0">
    <w:p w:rsidR="00D65B24" w:rsidRDefault="00D65B24" w:rsidP="0045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28B"/>
    <w:multiLevelType w:val="hybridMultilevel"/>
    <w:tmpl w:val="5B60052A"/>
    <w:lvl w:ilvl="0" w:tplc="27B0D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705AF4"/>
    <w:multiLevelType w:val="hybridMultilevel"/>
    <w:tmpl w:val="056E9302"/>
    <w:lvl w:ilvl="0" w:tplc="D16A56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701915"/>
    <w:multiLevelType w:val="hybridMultilevel"/>
    <w:tmpl w:val="D79C028E"/>
    <w:lvl w:ilvl="0" w:tplc="B068F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9C54FD"/>
    <w:multiLevelType w:val="hybridMultilevel"/>
    <w:tmpl w:val="6BE0CFCC"/>
    <w:lvl w:ilvl="0" w:tplc="9B0ED9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2F540B"/>
    <w:multiLevelType w:val="hybridMultilevel"/>
    <w:tmpl w:val="66CE5962"/>
    <w:lvl w:ilvl="0" w:tplc="0AFCBBC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055A4D"/>
    <w:multiLevelType w:val="hybridMultilevel"/>
    <w:tmpl w:val="5F7C75DC"/>
    <w:lvl w:ilvl="0" w:tplc="47F280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F62984"/>
    <w:multiLevelType w:val="hybridMultilevel"/>
    <w:tmpl w:val="B4024F2A"/>
    <w:lvl w:ilvl="0" w:tplc="31FE474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A95F16"/>
    <w:multiLevelType w:val="hybridMultilevel"/>
    <w:tmpl w:val="989C48CA"/>
    <w:lvl w:ilvl="0" w:tplc="DF2885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2747B9"/>
    <w:multiLevelType w:val="hybridMultilevel"/>
    <w:tmpl w:val="09E295FC"/>
    <w:lvl w:ilvl="0" w:tplc="8D28AFF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>
    <w:nsid w:val="73AC6CAB"/>
    <w:multiLevelType w:val="hybridMultilevel"/>
    <w:tmpl w:val="534266D6"/>
    <w:lvl w:ilvl="0" w:tplc="ED186B1A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>
    <w:nsid w:val="787F63BC"/>
    <w:multiLevelType w:val="hybridMultilevel"/>
    <w:tmpl w:val="F92A6808"/>
    <w:lvl w:ilvl="0" w:tplc="9A423A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8"/>
    <w:rsid w:val="00007CCE"/>
    <w:rsid w:val="00016AE9"/>
    <w:rsid w:val="00027EE3"/>
    <w:rsid w:val="0003333B"/>
    <w:rsid w:val="00062C0E"/>
    <w:rsid w:val="000641DF"/>
    <w:rsid w:val="00070503"/>
    <w:rsid w:val="000978F9"/>
    <w:rsid w:val="000F3576"/>
    <w:rsid w:val="000F6B20"/>
    <w:rsid w:val="0012579A"/>
    <w:rsid w:val="00141D5E"/>
    <w:rsid w:val="00146200"/>
    <w:rsid w:val="00162659"/>
    <w:rsid w:val="00176ABA"/>
    <w:rsid w:val="00180FDC"/>
    <w:rsid w:val="00195B31"/>
    <w:rsid w:val="001A6F04"/>
    <w:rsid w:val="001B28AE"/>
    <w:rsid w:val="001D1420"/>
    <w:rsid w:val="001D43DE"/>
    <w:rsid w:val="001F288A"/>
    <w:rsid w:val="00254A75"/>
    <w:rsid w:val="00260E7C"/>
    <w:rsid w:val="00273465"/>
    <w:rsid w:val="002A1748"/>
    <w:rsid w:val="002B2F73"/>
    <w:rsid w:val="002B6768"/>
    <w:rsid w:val="002C1BD8"/>
    <w:rsid w:val="002D11B8"/>
    <w:rsid w:val="002D3C94"/>
    <w:rsid w:val="002D75A4"/>
    <w:rsid w:val="002E31D8"/>
    <w:rsid w:val="002E748F"/>
    <w:rsid w:val="002F30EF"/>
    <w:rsid w:val="00300B95"/>
    <w:rsid w:val="003061B5"/>
    <w:rsid w:val="0030782E"/>
    <w:rsid w:val="0032667F"/>
    <w:rsid w:val="003A0EF1"/>
    <w:rsid w:val="003E0A2D"/>
    <w:rsid w:val="003E4AB2"/>
    <w:rsid w:val="00406A40"/>
    <w:rsid w:val="00425DF4"/>
    <w:rsid w:val="00440172"/>
    <w:rsid w:val="00442967"/>
    <w:rsid w:val="0045327E"/>
    <w:rsid w:val="00457DB3"/>
    <w:rsid w:val="004607F6"/>
    <w:rsid w:val="00462E66"/>
    <w:rsid w:val="00475825"/>
    <w:rsid w:val="00482F78"/>
    <w:rsid w:val="004A665D"/>
    <w:rsid w:val="004B4AB6"/>
    <w:rsid w:val="004C35C3"/>
    <w:rsid w:val="004F3AC7"/>
    <w:rsid w:val="005178AF"/>
    <w:rsid w:val="0054096B"/>
    <w:rsid w:val="005453CC"/>
    <w:rsid w:val="005463BD"/>
    <w:rsid w:val="00561B91"/>
    <w:rsid w:val="0056530F"/>
    <w:rsid w:val="0057021D"/>
    <w:rsid w:val="005864D5"/>
    <w:rsid w:val="00590719"/>
    <w:rsid w:val="005C3DE0"/>
    <w:rsid w:val="005C6434"/>
    <w:rsid w:val="005F00EE"/>
    <w:rsid w:val="005F3A1E"/>
    <w:rsid w:val="005F6373"/>
    <w:rsid w:val="0060435B"/>
    <w:rsid w:val="00612071"/>
    <w:rsid w:val="006211C4"/>
    <w:rsid w:val="00625EC0"/>
    <w:rsid w:val="0063315E"/>
    <w:rsid w:val="00653C13"/>
    <w:rsid w:val="00654C09"/>
    <w:rsid w:val="0066345F"/>
    <w:rsid w:val="00666CBF"/>
    <w:rsid w:val="00681A43"/>
    <w:rsid w:val="006824AC"/>
    <w:rsid w:val="006B6334"/>
    <w:rsid w:val="006C37E8"/>
    <w:rsid w:val="006D703F"/>
    <w:rsid w:val="006E5558"/>
    <w:rsid w:val="006F2360"/>
    <w:rsid w:val="00717E23"/>
    <w:rsid w:val="0075055E"/>
    <w:rsid w:val="00755D49"/>
    <w:rsid w:val="007615CD"/>
    <w:rsid w:val="00781731"/>
    <w:rsid w:val="00796CD9"/>
    <w:rsid w:val="007A0C5F"/>
    <w:rsid w:val="007C1F19"/>
    <w:rsid w:val="007C2439"/>
    <w:rsid w:val="007F61A8"/>
    <w:rsid w:val="00800B78"/>
    <w:rsid w:val="00823ACA"/>
    <w:rsid w:val="0083707F"/>
    <w:rsid w:val="00837F8B"/>
    <w:rsid w:val="00887C00"/>
    <w:rsid w:val="00900778"/>
    <w:rsid w:val="0092310A"/>
    <w:rsid w:val="00931AB2"/>
    <w:rsid w:val="00954B4D"/>
    <w:rsid w:val="009669C8"/>
    <w:rsid w:val="00974765"/>
    <w:rsid w:val="00981F31"/>
    <w:rsid w:val="0099125A"/>
    <w:rsid w:val="009B1DEF"/>
    <w:rsid w:val="009B36E3"/>
    <w:rsid w:val="009C7DAE"/>
    <w:rsid w:val="00A07002"/>
    <w:rsid w:val="00A33775"/>
    <w:rsid w:val="00A7499F"/>
    <w:rsid w:val="00A80CC3"/>
    <w:rsid w:val="00AB5607"/>
    <w:rsid w:val="00AC0F07"/>
    <w:rsid w:val="00AC7CC7"/>
    <w:rsid w:val="00AF5A5B"/>
    <w:rsid w:val="00B26763"/>
    <w:rsid w:val="00B4467C"/>
    <w:rsid w:val="00B514A7"/>
    <w:rsid w:val="00B60E2A"/>
    <w:rsid w:val="00B63035"/>
    <w:rsid w:val="00B771B1"/>
    <w:rsid w:val="00B82AF5"/>
    <w:rsid w:val="00B955CF"/>
    <w:rsid w:val="00BE5003"/>
    <w:rsid w:val="00BF4C92"/>
    <w:rsid w:val="00C061C7"/>
    <w:rsid w:val="00C17725"/>
    <w:rsid w:val="00C25D43"/>
    <w:rsid w:val="00C34883"/>
    <w:rsid w:val="00C53C84"/>
    <w:rsid w:val="00C56B0D"/>
    <w:rsid w:val="00CA195A"/>
    <w:rsid w:val="00CA37B8"/>
    <w:rsid w:val="00CB2937"/>
    <w:rsid w:val="00CB2D79"/>
    <w:rsid w:val="00CE18BB"/>
    <w:rsid w:val="00CF1598"/>
    <w:rsid w:val="00CF7382"/>
    <w:rsid w:val="00D055FF"/>
    <w:rsid w:val="00D134BF"/>
    <w:rsid w:val="00D15E1D"/>
    <w:rsid w:val="00D245CD"/>
    <w:rsid w:val="00D402CB"/>
    <w:rsid w:val="00D41930"/>
    <w:rsid w:val="00D551FF"/>
    <w:rsid w:val="00D65B24"/>
    <w:rsid w:val="00D9048A"/>
    <w:rsid w:val="00D9092C"/>
    <w:rsid w:val="00D96A55"/>
    <w:rsid w:val="00DB43BD"/>
    <w:rsid w:val="00DB5EE3"/>
    <w:rsid w:val="00DC23BA"/>
    <w:rsid w:val="00DF616C"/>
    <w:rsid w:val="00E12846"/>
    <w:rsid w:val="00E60F81"/>
    <w:rsid w:val="00E76B6E"/>
    <w:rsid w:val="00E804E1"/>
    <w:rsid w:val="00E90234"/>
    <w:rsid w:val="00E91CDB"/>
    <w:rsid w:val="00E97B96"/>
    <w:rsid w:val="00EA6F13"/>
    <w:rsid w:val="00EB0226"/>
    <w:rsid w:val="00ED1878"/>
    <w:rsid w:val="00ED6D44"/>
    <w:rsid w:val="00EE4BE7"/>
    <w:rsid w:val="00EF0232"/>
    <w:rsid w:val="00F30C0A"/>
    <w:rsid w:val="00F31047"/>
    <w:rsid w:val="00F315EA"/>
    <w:rsid w:val="00F43EFE"/>
    <w:rsid w:val="00F55C0C"/>
    <w:rsid w:val="00F6465D"/>
    <w:rsid w:val="00F65BC3"/>
    <w:rsid w:val="00FA140F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30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2E7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0C5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5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327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32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30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2E7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0C5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5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327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32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3C4C5C-2936-428B-85EB-7DDE00EF34FE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FA9BFDBF-27D0-4C55-BCB8-A9FE53BD1FE8}">
      <dgm:prSet phldrT="[文字]"/>
      <dgm:spPr>
        <a:xfrm>
          <a:off x="0" y="1090868"/>
          <a:ext cx="2171862" cy="1106041"/>
        </a:xfrm>
        <a:solidFill>
          <a:srgbClr val="4BACC6">
            <a:hueOff val="-3311292"/>
            <a:satOff val="13270"/>
            <a:lumOff val="28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文化</a:t>
          </a:r>
          <a:endParaRPr lang="en-US" altLang="zh-TW">
            <a:solidFill>
              <a:sysClr val="window" lastClr="FFFFFF"/>
            </a:solidFill>
            <a:latin typeface="Calibri"/>
            <a:ea typeface="新細明體"/>
            <a:cs typeface="+mn-cs"/>
          </a:endParaRPr>
        </a:p>
        <a:p>
          <a:r>
            <a:rPr lang="en-US" altLang="zh-TW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23</a:t>
          </a:r>
          <a:r>
            <a:rPr lang="zh-TW" altLang="en-US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度半</a:t>
          </a:r>
        </a:p>
      </dgm:t>
    </dgm:pt>
    <dgm:pt modelId="{F04A6CD2-132C-4C13-AC2E-6757A669D6AC}" type="parTrans" cxnId="{013BDB44-FE78-4844-9ADB-95E8F9C92538}">
      <dgm:prSet/>
      <dgm:spPr/>
      <dgm:t>
        <a:bodyPr/>
        <a:lstStyle/>
        <a:p>
          <a:endParaRPr lang="zh-TW" altLang="en-US"/>
        </a:p>
      </dgm:t>
    </dgm:pt>
    <dgm:pt modelId="{95E44781-19FC-477D-A0FE-3BD77A041B6C}" type="sibTrans" cxnId="{013BDB44-FE78-4844-9ADB-95E8F9C92538}">
      <dgm:prSet/>
      <dgm:spPr/>
      <dgm:t>
        <a:bodyPr/>
        <a:lstStyle/>
        <a:p>
          <a:endParaRPr lang="zh-TW" altLang="en-US"/>
        </a:p>
      </dgm:t>
    </dgm:pt>
    <dgm:pt modelId="{3641A23D-34D4-4804-988F-3D2713AE7D64}">
      <dgm:prSet phldrT="[文字]" custT="1"/>
      <dgm:spPr>
        <a:xfrm rot="5400000">
          <a:off x="3556821" y="-229575"/>
          <a:ext cx="1102967" cy="3861089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北回歸線大探險</a:t>
          </a:r>
        </a:p>
      </dgm:t>
    </dgm:pt>
    <dgm:pt modelId="{523A6870-0AED-4520-AF06-375996392DD5}" type="parTrans" cxnId="{6AF2E6EA-53D7-4BE7-A170-B6916C85A0AF}">
      <dgm:prSet/>
      <dgm:spPr/>
      <dgm:t>
        <a:bodyPr/>
        <a:lstStyle/>
        <a:p>
          <a:endParaRPr lang="zh-TW" altLang="en-US"/>
        </a:p>
      </dgm:t>
    </dgm:pt>
    <dgm:pt modelId="{7ECB06E0-458A-46A7-BB6F-78820B6680AE}" type="sibTrans" cxnId="{6AF2E6EA-53D7-4BE7-A170-B6916C85A0AF}">
      <dgm:prSet/>
      <dgm:spPr/>
      <dgm:t>
        <a:bodyPr/>
        <a:lstStyle/>
        <a:p>
          <a:endParaRPr lang="zh-TW" altLang="en-US"/>
        </a:p>
      </dgm:t>
    </dgm:pt>
    <dgm:pt modelId="{6A821A56-AD69-463A-9DC2-7A1359529BAF}">
      <dgm:prSet phldrT="[文字]" custT="1"/>
      <dgm:spPr>
        <a:xfrm rot="5400000">
          <a:off x="3556821" y="-229575"/>
          <a:ext cx="1102967" cy="3861089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北回歸線文藝祭</a:t>
          </a:r>
        </a:p>
      </dgm:t>
    </dgm:pt>
    <dgm:pt modelId="{D8719516-86CB-4B63-9B29-F7C1FF6A25BF}" type="parTrans" cxnId="{56838419-800A-4F4F-BAFC-B236E27186CB}">
      <dgm:prSet/>
      <dgm:spPr/>
      <dgm:t>
        <a:bodyPr/>
        <a:lstStyle/>
        <a:p>
          <a:endParaRPr lang="zh-TW" altLang="en-US"/>
        </a:p>
      </dgm:t>
    </dgm:pt>
    <dgm:pt modelId="{18ABC3E9-4BCA-493D-B5B1-1CEF0FCF8CE5}" type="sibTrans" cxnId="{56838419-800A-4F4F-BAFC-B236E27186CB}">
      <dgm:prSet/>
      <dgm:spPr/>
      <dgm:t>
        <a:bodyPr/>
        <a:lstStyle/>
        <a:p>
          <a:endParaRPr lang="zh-TW" altLang="en-US"/>
        </a:p>
      </dgm:t>
    </dgm:pt>
    <dgm:pt modelId="{F733479D-9D37-4F29-A07E-CD3E9DC47559}">
      <dgm:prSet phldrT="[文字]"/>
      <dgm:spPr>
        <a:xfrm>
          <a:off x="0" y="2248800"/>
          <a:ext cx="2173986" cy="1037825"/>
        </a:xfrm>
        <a:solidFill>
          <a:srgbClr val="4BACC6">
            <a:hueOff val="-6622584"/>
            <a:satOff val="26541"/>
            <a:lumOff val="575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科學</a:t>
          </a:r>
          <a:endParaRPr lang="en-US" altLang="zh-TW">
            <a:solidFill>
              <a:sysClr val="window" lastClr="FFFFFF"/>
            </a:solidFill>
            <a:latin typeface="Calibri"/>
            <a:ea typeface="新細明體"/>
            <a:cs typeface="+mn-cs"/>
          </a:endParaRPr>
        </a:p>
        <a:p>
          <a:r>
            <a:rPr lang="en-US" altLang="zh-TW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23</a:t>
          </a:r>
          <a:r>
            <a:rPr lang="zh-TW" altLang="en-US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度半</a:t>
          </a:r>
        </a:p>
      </dgm:t>
    </dgm:pt>
    <dgm:pt modelId="{D560E9D4-BF9C-431E-B9E0-E5DFD8F0E573}" type="parTrans" cxnId="{0D3D17A5-D688-4E9A-A084-1977443C6C90}">
      <dgm:prSet/>
      <dgm:spPr/>
      <dgm:t>
        <a:bodyPr/>
        <a:lstStyle/>
        <a:p>
          <a:endParaRPr lang="zh-TW" altLang="en-US"/>
        </a:p>
      </dgm:t>
    </dgm:pt>
    <dgm:pt modelId="{1F90E252-D716-4B5D-BF32-5E62FF99C808}" type="sibTrans" cxnId="{0D3D17A5-D688-4E9A-A084-1977443C6C90}">
      <dgm:prSet/>
      <dgm:spPr/>
      <dgm:t>
        <a:bodyPr/>
        <a:lstStyle/>
        <a:p>
          <a:endParaRPr lang="zh-TW" altLang="en-US"/>
        </a:p>
      </dgm:t>
    </dgm:pt>
    <dgm:pt modelId="{C2B0C6D7-ED3F-4C8A-9832-B1912BD67506}">
      <dgm:prSet phldrT="[文字]" custT="1"/>
      <dgm:spPr>
        <a:xfrm rot="5400000">
          <a:off x="3536689" y="892793"/>
          <a:ext cx="964147" cy="3864864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科學闖關</a:t>
          </a:r>
        </a:p>
      </dgm:t>
    </dgm:pt>
    <dgm:pt modelId="{DC59DB8A-0FBE-43F1-8802-D76E3D611364}" type="parTrans" cxnId="{836FB43C-89FD-4867-8401-0828623F4353}">
      <dgm:prSet/>
      <dgm:spPr/>
      <dgm:t>
        <a:bodyPr/>
        <a:lstStyle/>
        <a:p>
          <a:endParaRPr lang="zh-TW" altLang="en-US"/>
        </a:p>
      </dgm:t>
    </dgm:pt>
    <dgm:pt modelId="{3C22B76D-0D7D-4CBD-BC4A-21C77452053A}" type="sibTrans" cxnId="{836FB43C-89FD-4867-8401-0828623F4353}">
      <dgm:prSet/>
      <dgm:spPr/>
      <dgm:t>
        <a:bodyPr/>
        <a:lstStyle/>
        <a:p>
          <a:endParaRPr lang="zh-TW" altLang="en-US"/>
        </a:p>
      </dgm:t>
    </dgm:pt>
    <dgm:pt modelId="{A2D4DB42-C869-4C0A-B838-D803351B9680}">
      <dgm:prSet phldrT="[文字]" custT="1"/>
      <dgm:spPr>
        <a:xfrm rot="5400000">
          <a:off x="3536689" y="892793"/>
          <a:ext cx="964147" cy="3864864"/>
        </a:xfr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窺陽總動員</a:t>
          </a:r>
        </a:p>
      </dgm:t>
    </dgm:pt>
    <dgm:pt modelId="{06D367E3-1F29-4493-B404-54BDBB429ADB}" type="parTrans" cxnId="{D973DFF1-B810-4F8F-9CC0-AEA1C295BFAF}">
      <dgm:prSet/>
      <dgm:spPr/>
      <dgm:t>
        <a:bodyPr/>
        <a:lstStyle/>
        <a:p>
          <a:endParaRPr lang="zh-TW" altLang="en-US"/>
        </a:p>
      </dgm:t>
    </dgm:pt>
    <dgm:pt modelId="{717AC631-F32B-446D-B09C-ACB267E9AEC0}" type="sibTrans" cxnId="{D973DFF1-B810-4F8F-9CC0-AEA1C295BFAF}">
      <dgm:prSet/>
      <dgm:spPr/>
      <dgm:t>
        <a:bodyPr/>
        <a:lstStyle/>
        <a:p>
          <a:endParaRPr lang="zh-TW" altLang="en-US"/>
        </a:p>
      </dgm:t>
    </dgm:pt>
    <dgm:pt modelId="{579B7884-1140-4344-90CB-BFB0F85559ED}">
      <dgm:prSet phldrT="[文字]"/>
      <dgm:spPr>
        <a:xfrm>
          <a:off x="0" y="3350045"/>
          <a:ext cx="2171862" cy="103782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特產</a:t>
          </a:r>
          <a:endParaRPr lang="en-US" altLang="zh-TW">
            <a:solidFill>
              <a:sysClr val="window" lastClr="FFFFFF"/>
            </a:solidFill>
            <a:latin typeface="Calibri"/>
            <a:ea typeface="新細明體"/>
            <a:cs typeface="+mn-cs"/>
          </a:endParaRPr>
        </a:p>
        <a:p>
          <a:r>
            <a:rPr lang="en-US" altLang="zh-TW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23</a:t>
          </a:r>
          <a:r>
            <a:rPr lang="zh-TW" altLang="en-US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度半</a:t>
          </a:r>
        </a:p>
      </dgm:t>
    </dgm:pt>
    <dgm:pt modelId="{0C55760C-795D-443D-8271-7772C75604E6}" type="parTrans" cxnId="{19070070-4500-40B8-AFF8-BCB2393FE3CF}">
      <dgm:prSet/>
      <dgm:spPr/>
      <dgm:t>
        <a:bodyPr/>
        <a:lstStyle/>
        <a:p>
          <a:endParaRPr lang="zh-TW" altLang="en-US"/>
        </a:p>
      </dgm:t>
    </dgm:pt>
    <dgm:pt modelId="{AA52B521-31D2-49E9-9577-560318B79543}" type="sibTrans" cxnId="{19070070-4500-40B8-AFF8-BCB2393FE3CF}">
      <dgm:prSet/>
      <dgm:spPr/>
      <dgm:t>
        <a:bodyPr/>
        <a:lstStyle/>
        <a:p>
          <a:endParaRPr lang="zh-TW" altLang="en-US"/>
        </a:p>
      </dgm:t>
    </dgm:pt>
    <dgm:pt modelId="{1FA51E1A-7A99-4C51-9AEE-2560315140BF}">
      <dgm:prSet phldrT="[文字]"/>
      <dgm:spPr>
        <a:xfrm rot="5400000">
          <a:off x="3571967" y="1938412"/>
          <a:ext cx="1060881" cy="3861089"/>
        </a:xfrm>
        <a:solidFill>
          <a:srgbClr val="4BACC6">
            <a:tint val="40000"/>
            <a:alpha val="90000"/>
            <a:hueOff val="-10740482"/>
            <a:satOff val="48253"/>
            <a:lumOff val="3317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西瓜兄弟大集合</a:t>
          </a:r>
        </a:p>
      </dgm:t>
    </dgm:pt>
    <dgm:pt modelId="{4F7EA03D-CFEE-42EF-AC4E-F35586D5740D}" type="parTrans" cxnId="{ABDEFFAB-A864-4805-9A75-B1BBE0777BE4}">
      <dgm:prSet/>
      <dgm:spPr/>
      <dgm:t>
        <a:bodyPr/>
        <a:lstStyle/>
        <a:p>
          <a:endParaRPr lang="zh-TW" altLang="en-US"/>
        </a:p>
      </dgm:t>
    </dgm:pt>
    <dgm:pt modelId="{889B1471-E46D-4EEF-B337-621F6F4BD455}" type="sibTrans" cxnId="{ABDEFFAB-A864-4805-9A75-B1BBE0777BE4}">
      <dgm:prSet/>
      <dgm:spPr/>
      <dgm:t>
        <a:bodyPr/>
        <a:lstStyle/>
        <a:p>
          <a:endParaRPr lang="zh-TW" altLang="en-US"/>
        </a:p>
      </dgm:t>
    </dgm:pt>
    <dgm:pt modelId="{90563BBD-C419-4A0B-A8DE-96498F5D892D}">
      <dgm:prSet phldrT="[文字]"/>
      <dgm:spPr>
        <a:xfrm rot="5400000">
          <a:off x="3571967" y="1938412"/>
          <a:ext cx="1060881" cy="3861089"/>
        </a:xfrm>
        <a:solidFill>
          <a:srgbClr val="4BACC6">
            <a:tint val="40000"/>
            <a:alpha val="90000"/>
            <a:hueOff val="-10740482"/>
            <a:satOff val="48253"/>
            <a:lumOff val="3317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西瓜的秘密</a:t>
          </a:r>
        </a:p>
      </dgm:t>
    </dgm:pt>
    <dgm:pt modelId="{7B037982-FD7D-438E-88D0-22AE69086D75}" type="parTrans" cxnId="{C2DB8F47-793D-4E47-90C6-1F3683071FBF}">
      <dgm:prSet/>
      <dgm:spPr/>
      <dgm:t>
        <a:bodyPr/>
        <a:lstStyle/>
        <a:p>
          <a:endParaRPr lang="zh-TW" altLang="en-US"/>
        </a:p>
      </dgm:t>
    </dgm:pt>
    <dgm:pt modelId="{4E107A74-5EC6-41A7-84B7-C2BCA160A1C0}" type="sibTrans" cxnId="{C2DB8F47-793D-4E47-90C6-1F3683071FBF}">
      <dgm:prSet/>
      <dgm:spPr/>
      <dgm:t>
        <a:bodyPr/>
        <a:lstStyle/>
        <a:p>
          <a:endParaRPr lang="zh-TW" altLang="en-US"/>
        </a:p>
      </dgm:t>
    </dgm:pt>
    <dgm:pt modelId="{4D7E3F89-7259-4ADF-BB66-87CA30094C4B}">
      <dgm:prSet phldrT="[文字]"/>
      <dgm:spPr>
        <a:xfrm rot="5400000">
          <a:off x="3571967" y="1938412"/>
          <a:ext cx="1060881" cy="3861089"/>
        </a:xfrm>
        <a:solidFill>
          <a:srgbClr val="4BACC6">
            <a:tint val="40000"/>
            <a:alpha val="90000"/>
            <a:hueOff val="-10740482"/>
            <a:satOff val="48253"/>
            <a:lumOff val="3317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清涼一夏</a:t>
          </a:r>
        </a:p>
      </dgm:t>
    </dgm:pt>
    <dgm:pt modelId="{35C83EC2-45C9-46E2-8173-9457AD4658F8}" type="parTrans" cxnId="{AF45A50E-5F4A-4812-8E0F-4D1FCDCFADB1}">
      <dgm:prSet/>
      <dgm:spPr/>
      <dgm:t>
        <a:bodyPr/>
        <a:lstStyle/>
        <a:p>
          <a:endParaRPr lang="zh-TW" altLang="en-US"/>
        </a:p>
      </dgm:t>
    </dgm:pt>
    <dgm:pt modelId="{2A320CE2-6632-452A-B9A7-85B435A74084}" type="sibTrans" cxnId="{AF45A50E-5F4A-4812-8E0F-4D1FCDCFADB1}">
      <dgm:prSet/>
      <dgm:spPr/>
      <dgm:t>
        <a:bodyPr/>
        <a:lstStyle/>
        <a:p>
          <a:endParaRPr lang="zh-TW" altLang="en-US"/>
        </a:p>
      </dgm:t>
    </dgm:pt>
    <dgm:pt modelId="{6ED81D3A-E19A-470B-A73C-B86136819F6D}">
      <dgm:prSet phldrT="[文字]" custT="1"/>
      <dgm:spPr>
        <a:xfrm rot="5400000">
          <a:off x="3556821" y="-229575"/>
          <a:ext cx="1102967" cy="3861089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夏至爵士夜</a:t>
          </a:r>
        </a:p>
      </dgm:t>
    </dgm:pt>
    <dgm:pt modelId="{925E85FC-2347-4896-9011-B0F1E93B250F}" type="parTrans" cxnId="{151BE478-D471-40A2-A229-53DD639267BA}">
      <dgm:prSet/>
      <dgm:spPr/>
      <dgm:t>
        <a:bodyPr/>
        <a:lstStyle/>
        <a:p>
          <a:endParaRPr lang="zh-TW" altLang="en-US"/>
        </a:p>
      </dgm:t>
    </dgm:pt>
    <dgm:pt modelId="{6AAACF3F-C30E-4950-A9A6-21330C19C16A}" type="sibTrans" cxnId="{151BE478-D471-40A2-A229-53DD639267BA}">
      <dgm:prSet/>
      <dgm:spPr/>
      <dgm:t>
        <a:bodyPr/>
        <a:lstStyle/>
        <a:p>
          <a:endParaRPr lang="zh-TW" altLang="en-US"/>
        </a:p>
      </dgm:t>
    </dgm:pt>
    <dgm:pt modelId="{8E05B33E-F588-4FD2-B44E-B039D49958A4}">
      <dgm:prSet/>
      <dgm:spPr>
        <a:xfrm>
          <a:off x="0" y="0"/>
          <a:ext cx="2173986" cy="1037825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生態</a:t>
          </a:r>
        </a:p>
        <a:p>
          <a:r>
            <a:rPr lang="en-US" alt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23</a:t>
          </a:r>
          <a:r>
            <a:rPr lang="zh-TW" altLang="en-US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度半</a:t>
          </a:r>
        </a:p>
      </dgm:t>
    </dgm:pt>
    <dgm:pt modelId="{C1610045-DFA6-449B-932B-6A9972EFEA6B}" type="parTrans" cxnId="{EBC12403-11DA-4934-AFC5-FC94A5701721}">
      <dgm:prSet/>
      <dgm:spPr/>
      <dgm:t>
        <a:bodyPr/>
        <a:lstStyle/>
        <a:p>
          <a:endParaRPr lang="zh-TW" altLang="en-US"/>
        </a:p>
      </dgm:t>
    </dgm:pt>
    <dgm:pt modelId="{518CA06B-EEC1-44AA-B71F-5D097FCB4F05}" type="sibTrans" cxnId="{EBC12403-11DA-4934-AFC5-FC94A5701721}">
      <dgm:prSet/>
      <dgm:spPr/>
      <dgm:t>
        <a:bodyPr/>
        <a:lstStyle/>
        <a:p>
          <a:endParaRPr lang="zh-TW" altLang="en-US"/>
        </a:p>
      </dgm:t>
    </dgm:pt>
    <dgm:pt modelId="{A9E0CB8D-9361-4608-B248-B4DABFA468AE}" type="pres">
      <dgm:prSet presAssocID="{333C4C5C-2936-428B-85EB-7DDE00EF34F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4CF50E7-F0BE-47E6-BFFA-9BAF1C168B70}" type="pres">
      <dgm:prSet presAssocID="{8E05B33E-F588-4FD2-B44E-B039D49958A4}" presName="linNode" presStyleCnt="0"/>
      <dgm:spPr/>
      <dgm:t>
        <a:bodyPr/>
        <a:lstStyle/>
        <a:p>
          <a:endParaRPr lang="zh-TW" altLang="en-US"/>
        </a:p>
      </dgm:t>
    </dgm:pt>
    <dgm:pt modelId="{EB0C8766-2999-4726-A1F1-9F0D7856225C}" type="pres">
      <dgm:prSet presAssocID="{8E05B33E-F588-4FD2-B44E-B039D49958A4}" presName="parentText" presStyleLbl="node1" presStyleIdx="0" presStyleCnt="4" custLinFactNeighborX="0" custLinFactNeighborY="-1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00A1D2C-03EF-4ADB-AE3E-028C22A7D165}" type="pres">
      <dgm:prSet presAssocID="{518CA06B-EEC1-44AA-B71F-5D097FCB4F05}" presName="sp" presStyleCnt="0"/>
      <dgm:spPr/>
      <dgm:t>
        <a:bodyPr/>
        <a:lstStyle/>
        <a:p>
          <a:endParaRPr lang="zh-TW" altLang="en-US"/>
        </a:p>
      </dgm:t>
    </dgm:pt>
    <dgm:pt modelId="{6C468173-37FB-4179-8084-0000A4315160}" type="pres">
      <dgm:prSet presAssocID="{FA9BFDBF-27D0-4C55-BCB8-A9FE53BD1FE8}" presName="linNode" presStyleCnt="0"/>
      <dgm:spPr/>
      <dgm:t>
        <a:bodyPr/>
        <a:lstStyle/>
        <a:p>
          <a:endParaRPr lang="zh-TW" altLang="en-US"/>
        </a:p>
      </dgm:t>
    </dgm:pt>
    <dgm:pt modelId="{EA2EE313-2335-4432-B38B-7ABADD867227}" type="pres">
      <dgm:prSet presAssocID="{FA9BFDBF-27D0-4C55-BCB8-A9FE53BD1FE8}" presName="parentText" presStyleLbl="node1" presStyleIdx="1" presStyleCnt="4" custScaleY="10657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F9432FF-C3DC-4589-AB21-A72969045EBF}" type="pres">
      <dgm:prSet presAssocID="{FA9BFDBF-27D0-4C55-BCB8-A9FE53BD1FE8}" presName="descendantText" presStyleLbl="alignAccFollowNode1" presStyleIdx="0" presStyleCnt="3" custScaleY="132846" custLinFactNeighborX="272" custLinFactNeighborY="687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379B0D6D-0FE6-47D7-8A84-0F92BD88A399}" type="pres">
      <dgm:prSet presAssocID="{95E44781-19FC-477D-A0FE-3BD77A041B6C}" presName="sp" presStyleCnt="0"/>
      <dgm:spPr/>
      <dgm:t>
        <a:bodyPr/>
        <a:lstStyle/>
        <a:p>
          <a:endParaRPr lang="zh-TW" altLang="en-US"/>
        </a:p>
      </dgm:t>
    </dgm:pt>
    <dgm:pt modelId="{C2A7DF81-58B6-4239-BE0A-75375B2E3239}" type="pres">
      <dgm:prSet presAssocID="{F733479D-9D37-4F29-A07E-CD3E9DC47559}" presName="linNode" presStyleCnt="0"/>
      <dgm:spPr/>
      <dgm:t>
        <a:bodyPr/>
        <a:lstStyle/>
        <a:p>
          <a:endParaRPr lang="zh-TW" altLang="en-US"/>
        </a:p>
      </dgm:t>
    </dgm:pt>
    <dgm:pt modelId="{64C3CD10-47F9-480E-95E6-D5E84A66EA51}" type="pres">
      <dgm:prSet presAssocID="{F733479D-9D37-4F29-A07E-CD3E9DC47559}" presName="parentText" presStyleLbl="node1" presStyleIdx="2" presStyleCnt="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B3159665-E1D8-4C18-BCB5-B9BBDFA9E3D5}" type="pres">
      <dgm:prSet presAssocID="{F733479D-9D37-4F29-A07E-CD3E9DC47559}" presName="descendantText" presStyleLbl="alignAccFollowNode1" presStyleIdx="1" presStyleCnt="3" custScaleY="116126" custLinFactNeighborX="-4032" custLinFactNeighborY="692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  <dgm:pt modelId="{1B40388E-06CA-46B0-8053-59E9A0C44DE6}" type="pres">
      <dgm:prSet presAssocID="{1F90E252-D716-4B5D-BF32-5E62FF99C808}" presName="sp" presStyleCnt="0"/>
      <dgm:spPr/>
      <dgm:t>
        <a:bodyPr/>
        <a:lstStyle/>
        <a:p>
          <a:endParaRPr lang="zh-TW" altLang="en-US"/>
        </a:p>
      </dgm:t>
    </dgm:pt>
    <dgm:pt modelId="{B177CA1E-20F6-4448-BE44-999DDCB2264A}" type="pres">
      <dgm:prSet presAssocID="{579B7884-1140-4344-90CB-BFB0F85559ED}" presName="linNode" presStyleCnt="0"/>
      <dgm:spPr/>
      <dgm:t>
        <a:bodyPr/>
        <a:lstStyle/>
        <a:p>
          <a:endParaRPr lang="zh-TW" altLang="en-US"/>
        </a:p>
      </dgm:t>
    </dgm:pt>
    <dgm:pt modelId="{0876E147-58BB-4F91-AB82-7A1DC8CE8111}" type="pres">
      <dgm:prSet presAssocID="{579B7884-1140-4344-90CB-BFB0F85559ED}" presName="parentText" presStyleLbl="node1" presStyleIdx="3" presStyleCnt="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EDF3A461-9036-4E70-91F1-F89BC611358B}" type="pres">
      <dgm:prSet presAssocID="{579B7884-1140-4344-90CB-BFB0F85559ED}" presName="descendantText" presStyleLbl="alignAccFollowNode1" presStyleIdx="2" presStyleCnt="3" custScaleY="12777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7C81D9AE-A04A-4E5E-9E7A-09117B043D3D}" type="presOf" srcId="{A2D4DB42-C869-4C0A-B838-D803351B9680}" destId="{B3159665-E1D8-4C18-BCB5-B9BBDFA9E3D5}" srcOrd="0" destOrd="1" presId="urn:microsoft.com/office/officeart/2005/8/layout/vList5"/>
    <dgm:cxn modelId="{ABDEFFAB-A864-4805-9A75-B1BBE0777BE4}" srcId="{579B7884-1140-4344-90CB-BFB0F85559ED}" destId="{1FA51E1A-7A99-4C51-9AEE-2560315140BF}" srcOrd="0" destOrd="0" parTransId="{4F7EA03D-CFEE-42EF-AC4E-F35586D5740D}" sibTransId="{889B1471-E46D-4EEF-B337-621F6F4BD455}"/>
    <dgm:cxn modelId="{C5D6B551-338C-4E93-84D3-D5BA808B7403}" type="presOf" srcId="{FA9BFDBF-27D0-4C55-BCB8-A9FE53BD1FE8}" destId="{EA2EE313-2335-4432-B38B-7ABADD867227}" srcOrd="0" destOrd="0" presId="urn:microsoft.com/office/officeart/2005/8/layout/vList5"/>
    <dgm:cxn modelId="{07CFC4E9-4925-4839-A423-B6B8832DEFD5}" type="presOf" srcId="{C2B0C6D7-ED3F-4C8A-9832-B1912BD67506}" destId="{B3159665-E1D8-4C18-BCB5-B9BBDFA9E3D5}" srcOrd="0" destOrd="0" presId="urn:microsoft.com/office/officeart/2005/8/layout/vList5"/>
    <dgm:cxn modelId="{6AF2E6EA-53D7-4BE7-A170-B6916C85A0AF}" srcId="{FA9BFDBF-27D0-4C55-BCB8-A9FE53BD1FE8}" destId="{3641A23D-34D4-4804-988F-3D2713AE7D64}" srcOrd="0" destOrd="0" parTransId="{523A6870-0AED-4520-AF06-375996392DD5}" sibTransId="{7ECB06E0-458A-46A7-BB6F-78820B6680AE}"/>
    <dgm:cxn modelId="{59468D16-9304-4096-8EB3-205EDD825E0B}" type="presOf" srcId="{333C4C5C-2936-428B-85EB-7DDE00EF34FE}" destId="{A9E0CB8D-9361-4608-B248-B4DABFA468AE}" srcOrd="0" destOrd="0" presId="urn:microsoft.com/office/officeart/2005/8/layout/vList5"/>
    <dgm:cxn modelId="{836FB43C-89FD-4867-8401-0828623F4353}" srcId="{F733479D-9D37-4F29-A07E-CD3E9DC47559}" destId="{C2B0C6D7-ED3F-4C8A-9832-B1912BD67506}" srcOrd="0" destOrd="0" parTransId="{DC59DB8A-0FBE-43F1-8802-D76E3D611364}" sibTransId="{3C22B76D-0D7D-4CBD-BC4A-21C77452053A}"/>
    <dgm:cxn modelId="{C2DB8F47-793D-4E47-90C6-1F3683071FBF}" srcId="{579B7884-1140-4344-90CB-BFB0F85559ED}" destId="{90563BBD-C419-4A0B-A8DE-96498F5D892D}" srcOrd="1" destOrd="0" parTransId="{7B037982-FD7D-438E-88D0-22AE69086D75}" sibTransId="{4E107A74-5EC6-41A7-84B7-C2BCA160A1C0}"/>
    <dgm:cxn modelId="{56838419-800A-4F4F-BAFC-B236E27186CB}" srcId="{FA9BFDBF-27D0-4C55-BCB8-A9FE53BD1FE8}" destId="{6A821A56-AD69-463A-9DC2-7A1359529BAF}" srcOrd="1" destOrd="0" parTransId="{D8719516-86CB-4B63-9B29-F7C1FF6A25BF}" sibTransId="{18ABC3E9-4BCA-493D-B5B1-1CEF0FCF8CE5}"/>
    <dgm:cxn modelId="{3B470C83-5E45-49C8-B3F1-F8B21E60F0C9}" type="presOf" srcId="{4D7E3F89-7259-4ADF-BB66-87CA30094C4B}" destId="{EDF3A461-9036-4E70-91F1-F89BC611358B}" srcOrd="0" destOrd="2" presId="urn:microsoft.com/office/officeart/2005/8/layout/vList5"/>
    <dgm:cxn modelId="{409F157A-E2B6-433A-9475-128C85462D58}" type="presOf" srcId="{8E05B33E-F588-4FD2-B44E-B039D49958A4}" destId="{EB0C8766-2999-4726-A1F1-9F0D7856225C}" srcOrd="0" destOrd="0" presId="urn:microsoft.com/office/officeart/2005/8/layout/vList5"/>
    <dgm:cxn modelId="{2B8CD9C8-A283-4057-AFAF-E7C989599F90}" type="presOf" srcId="{1FA51E1A-7A99-4C51-9AEE-2560315140BF}" destId="{EDF3A461-9036-4E70-91F1-F89BC611358B}" srcOrd="0" destOrd="0" presId="urn:microsoft.com/office/officeart/2005/8/layout/vList5"/>
    <dgm:cxn modelId="{013BDB44-FE78-4844-9ADB-95E8F9C92538}" srcId="{333C4C5C-2936-428B-85EB-7DDE00EF34FE}" destId="{FA9BFDBF-27D0-4C55-BCB8-A9FE53BD1FE8}" srcOrd="1" destOrd="0" parTransId="{F04A6CD2-132C-4C13-AC2E-6757A669D6AC}" sibTransId="{95E44781-19FC-477D-A0FE-3BD77A041B6C}"/>
    <dgm:cxn modelId="{EBC12403-11DA-4934-AFC5-FC94A5701721}" srcId="{333C4C5C-2936-428B-85EB-7DDE00EF34FE}" destId="{8E05B33E-F588-4FD2-B44E-B039D49958A4}" srcOrd="0" destOrd="0" parTransId="{C1610045-DFA6-449B-932B-6A9972EFEA6B}" sibTransId="{518CA06B-EEC1-44AA-B71F-5D097FCB4F05}"/>
    <dgm:cxn modelId="{CB831611-DD1C-427E-BD8C-B94842AC3935}" type="presOf" srcId="{6ED81D3A-E19A-470B-A73C-B86136819F6D}" destId="{0F9432FF-C3DC-4589-AB21-A72969045EBF}" srcOrd="0" destOrd="2" presId="urn:microsoft.com/office/officeart/2005/8/layout/vList5"/>
    <dgm:cxn modelId="{67A880AF-7467-4043-ADAE-CAA72C68C8CF}" type="presOf" srcId="{F733479D-9D37-4F29-A07E-CD3E9DC47559}" destId="{64C3CD10-47F9-480E-95E6-D5E84A66EA51}" srcOrd="0" destOrd="0" presId="urn:microsoft.com/office/officeart/2005/8/layout/vList5"/>
    <dgm:cxn modelId="{AF45A50E-5F4A-4812-8E0F-4D1FCDCFADB1}" srcId="{579B7884-1140-4344-90CB-BFB0F85559ED}" destId="{4D7E3F89-7259-4ADF-BB66-87CA30094C4B}" srcOrd="2" destOrd="0" parTransId="{35C83EC2-45C9-46E2-8173-9457AD4658F8}" sibTransId="{2A320CE2-6632-452A-B9A7-85B435A74084}"/>
    <dgm:cxn modelId="{0D3D17A5-D688-4E9A-A084-1977443C6C90}" srcId="{333C4C5C-2936-428B-85EB-7DDE00EF34FE}" destId="{F733479D-9D37-4F29-A07E-CD3E9DC47559}" srcOrd="2" destOrd="0" parTransId="{D560E9D4-BF9C-431E-B9E0-E5DFD8F0E573}" sibTransId="{1F90E252-D716-4B5D-BF32-5E62FF99C808}"/>
    <dgm:cxn modelId="{D973DFF1-B810-4F8F-9CC0-AEA1C295BFAF}" srcId="{F733479D-9D37-4F29-A07E-CD3E9DC47559}" destId="{A2D4DB42-C869-4C0A-B838-D803351B9680}" srcOrd="1" destOrd="0" parTransId="{06D367E3-1F29-4493-B404-54BDBB429ADB}" sibTransId="{717AC631-F32B-446D-B09C-ACB267E9AEC0}"/>
    <dgm:cxn modelId="{85AE8E0E-BE25-4969-958C-9FC75ABDD6B9}" type="presOf" srcId="{6A821A56-AD69-463A-9DC2-7A1359529BAF}" destId="{0F9432FF-C3DC-4589-AB21-A72969045EBF}" srcOrd="0" destOrd="1" presId="urn:microsoft.com/office/officeart/2005/8/layout/vList5"/>
    <dgm:cxn modelId="{BFBF93CF-2B29-4784-B3B3-115AF46BA749}" type="presOf" srcId="{579B7884-1140-4344-90CB-BFB0F85559ED}" destId="{0876E147-58BB-4F91-AB82-7A1DC8CE8111}" srcOrd="0" destOrd="0" presId="urn:microsoft.com/office/officeart/2005/8/layout/vList5"/>
    <dgm:cxn modelId="{538EFA5F-68AF-4C4C-8010-45FCA7E490F3}" type="presOf" srcId="{90563BBD-C419-4A0B-A8DE-96498F5D892D}" destId="{EDF3A461-9036-4E70-91F1-F89BC611358B}" srcOrd="0" destOrd="1" presId="urn:microsoft.com/office/officeart/2005/8/layout/vList5"/>
    <dgm:cxn modelId="{7B228B45-604D-4AC7-BBE2-0B86BB10C3AA}" type="presOf" srcId="{3641A23D-34D4-4804-988F-3D2713AE7D64}" destId="{0F9432FF-C3DC-4589-AB21-A72969045EBF}" srcOrd="0" destOrd="0" presId="urn:microsoft.com/office/officeart/2005/8/layout/vList5"/>
    <dgm:cxn modelId="{19070070-4500-40B8-AFF8-BCB2393FE3CF}" srcId="{333C4C5C-2936-428B-85EB-7DDE00EF34FE}" destId="{579B7884-1140-4344-90CB-BFB0F85559ED}" srcOrd="3" destOrd="0" parTransId="{0C55760C-795D-443D-8271-7772C75604E6}" sibTransId="{AA52B521-31D2-49E9-9577-560318B79543}"/>
    <dgm:cxn modelId="{151BE478-D471-40A2-A229-53DD639267BA}" srcId="{FA9BFDBF-27D0-4C55-BCB8-A9FE53BD1FE8}" destId="{6ED81D3A-E19A-470B-A73C-B86136819F6D}" srcOrd="2" destOrd="0" parTransId="{925E85FC-2347-4896-9011-B0F1E93B250F}" sibTransId="{6AAACF3F-C30E-4950-A9A6-21330C19C16A}"/>
    <dgm:cxn modelId="{195184EA-26C5-4D89-A06F-61D90304ECE4}" type="presParOf" srcId="{A9E0CB8D-9361-4608-B248-B4DABFA468AE}" destId="{94CF50E7-F0BE-47E6-BFFA-9BAF1C168B70}" srcOrd="0" destOrd="0" presId="urn:microsoft.com/office/officeart/2005/8/layout/vList5"/>
    <dgm:cxn modelId="{FB06CF41-317C-4601-9C67-8BECF7AC44F8}" type="presParOf" srcId="{94CF50E7-F0BE-47E6-BFFA-9BAF1C168B70}" destId="{EB0C8766-2999-4726-A1F1-9F0D7856225C}" srcOrd="0" destOrd="0" presId="urn:microsoft.com/office/officeart/2005/8/layout/vList5"/>
    <dgm:cxn modelId="{C6D3D760-3CDF-4C56-809F-8F936787F3AA}" type="presParOf" srcId="{A9E0CB8D-9361-4608-B248-B4DABFA468AE}" destId="{F00A1D2C-03EF-4ADB-AE3E-028C22A7D165}" srcOrd="1" destOrd="0" presId="urn:microsoft.com/office/officeart/2005/8/layout/vList5"/>
    <dgm:cxn modelId="{F3A1ECEB-0389-4BE9-91C3-F6EB8BD50CF8}" type="presParOf" srcId="{A9E0CB8D-9361-4608-B248-B4DABFA468AE}" destId="{6C468173-37FB-4179-8084-0000A4315160}" srcOrd="2" destOrd="0" presId="urn:microsoft.com/office/officeart/2005/8/layout/vList5"/>
    <dgm:cxn modelId="{BCFDCBD2-6D6F-43F1-83F0-AFA1CC0D62CC}" type="presParOf" srcId="{6C468173-37FB-4179-8084-0000A4315160}" destId="{EA2EE313-2335-4432-B38B-7ABADD867227}" srcOrd="0" destOrd="0" presId="urn:microsoft.com/office/officeart/2005/8/layout/vList5"/>
    <dgm:cxn modelId="{117C7ACF-EBB8-4BFF-9DB7-C5A544E8B00B}" type="presParOf" srcId="{6C468173-37FB-4179-8084-0000A4315160}" destId="{0F9432FF-C3DC-4589-AB21-A72969045EBF}" srcOrd="1" destOrd="0" presId="urn:microsoft.com/office/officeart/2005/8/layout/vList5"/>
    <dgm:cxn modelId="{5E35F601-B3AC-4D9F-B066-9FFB63629D8B}" type="presParOf" srcId="{A9E0CB8D-9361-4608-B248-B4DABFA468AE}" destId="{379B0D6D-0FE6-47D7-8A84-0F92BD88A399}" srcOrd="3" destOrd="0" presId="urn:microsoft.com/office/officeart/2005/8/layout/vList5"/>
    <dgm:cxn modelId="{F487D986-0776-4A6B-8766-A6E923574EDF}" type="presParOf" srcId="{A9E0CB8D-9361-4608-B248-B4DABFA468AE}" destId="{C2A7DF81-58B6-4239-BE0A-75375B2E3239}" srcOrd="4" destOrd="0" presId="urn:microsoft.com/office/officeart/2005/8/layout/vList5"/>
    <dgm:cxn modelId="{B00DB6E7-D202-446D-9472-27D7A9B14EAF}" type="presParOf" srcId="{C2A7DF81-58B6-4239-BE0A-75375B2E3239}" destId="{64C3CD10-47F9-480E-95E6-D5E84A66EA51}" srcOrd="0" destOrd="0" presId="urn:microsoft.com/office/officeart/2005/8/layout/vList5"/>
    <dgm:cxn modelId="{85AF4ED9-9F97-440A-9250-4A1725B0B9A0}" type="presParOf" srcId="{C2A7DF81-58B6-4239-BE0A-75375B2E3239}" destId="{B3159665-E1D8-4C18-BCB5-B9BBDFA9E3D5}" srcOrd="1" destOrd="0" presId="urn:microsoft.com/office/officeart/2005/8/layout/vList5"/>
    <dgm:cxn modelId="{6FA35C69-25FA-401E-B23C-DFD6C7F00F1D}" type="presParOf" srcId="{A9E0CB8D-9361-4608-B248-B4DABFA468AE}" destId="{1B40388E-06CA-46B0-8053-59E9A0C44DE6}" srcOrd="5" destOrd="0" presId="urn:microsoft.com/office/officeart/2005/8/layout/vList5"/>
    <dgm:cxn modelId="{F21B031A-16CC-4FF9-BDDF-FE6AB8B8C97B}" type="presParOf" srcId="{A9E0CB8D-9361-4608-B248-B4DABFA468AE}" destId="{B177CA1E-20F6-4448-BE44-999DDCB2264A}" srcOrd="6" destOrd="0" presId="urn:microsoft.com/office/officeart/2005/8/layout/vList5"/>
    <dgm:cxn modelId="{60F31449-69F8-4E92-B690-5A8735015008}" type="presParOf" srcId="{B177CA1E-20F6-4448-BE44-999DDCB2264A}" destId="{0876E147-58BB-4F91-AB82-7A1DC8CE8111}" srcOrd="0" destOrd="0" presId="urn:microsoft.com/office/officeart/2005/8/layout/vList5"/>
    <dgm:cxn modelId="{C2273061-C229-4E02-83B7-3444F92F5C33}" type="presParOf" srcId="{B177CA1E-20F6-4448-BE44-999DDCB2264A}" destId="{EDF3A461-9036-4E70-91F1-F89BC611358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0C8766-2999-4726-A1F1-9F0D7856225C}">
      <dsp:nvSpPr>
        <dsp:cNvPr id="0" name=""/>
        <dsp:cNvSpPr/>
      </dsp:nvSpPr>
      <dsp:spPr>
        <a:xfrm>
          <a:off x="0" y="0"/>
          <a:ext cx="2173986" cy="1037825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生態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2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23</a:t>
          </a:r>
          <a:r>
            <a:rPr lang="zh-TW" altLang="en-US" sz="2300" kern="1200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度半</a:t>
          </a:r>
        </a:p>
      </dsp:txBody>
      <dsp:txXfrm>
        <a:off x="50662" y="50662"/>
        <a:ext cx="2072662" cy="936501"/>
      </dsp:txXfrm>
    </dsp:sp>
    <dsp:sp modelId="{0F9432FF-C3DC-4589-AB21-A72969045EBF}">
      <dsp:nvSpPr>
        <dsp:cNvPr id="0" name=""/>
        <dsp:cNvSpPr/>
      </dsp:nvSpPr>
      <dsp:spPr>
        <a:xfrm rot="5400000">
          <a:off x="3556821" y="-229575"/>
          <a:ext cx="1102967" cy="3861089"/>
        </a:xfrm>
        <a:prstGeom prst="round2SameRect">
          <a:avLst/>
        </a:prstGeo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880" tIns="91440" rIns="182880" bIns="9144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北回歸線大探險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北回歸線文藝祭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夏至爵士夜</a:t>
          </a:r>
        </a:p>
      </dsp:txBody>
      <dsp:txXfrm rot="-5400000">
        <a:off x="2177760" y="1203328"/>
        <a:ext cx="3807247" cy="995283"/>
      </dsp:txXfrm>
    </dsp:sp>
    <dsp:sp modelId="{EA2EE313-2335-4432-B38B-7ABADD867227}">
      <dsp:nvSpPr>
        <dsp:cNvPr id="0" name=""/>
        <dsp:cNvSpPr/>
      </dsp:nvSpPr>
      <dsp:spPr>
        <a:xfrm>
          <a:off x="0" y="1090868"/>
          <a:ext cx="2171862" cy="1106041"/>
        </a:xfrm>
        <a:prstGeom prst="roundRect">
          <a:avLst/>
        </a:prstGeom>
        <a:solidFill>
          <a:srgbClr val="4BACC6">
            <a:hueOff val="-3311292"/>
            <a:satOff val="13270"/>
            <a:lumOff val="287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文化</a:t>
          </a:r>
          <a:endParaRPr lang="en-US" altLang="zh-TW" sz="2300" kern="1200">
            <a:solidFill>
              <a:sysClr val="window" lastClr="FFFFFF"/>
            </a:solidFill>
            <a:latin typeface="Calibri"/>
            <a:ea typeface="新細明體"/>
            <a:cs typeface="+mn-cs"/>
          </a:endParaRP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300" kern="1200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23</a:t>
          </a:r>
          <a:r>
            <a:rPr lang="zh-TW" altLang="en-US" sz="2300" kern="1200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度半</a:t>
          </a:r>
        </a:p>
      </dsp:txBody>
      <dsp:txXfrm>
        <a:off x="53992" y="1144860"/>
        <a:ext cx="2063878" cy="998057"/>
      </dsp:txXfrm>
    </dsp:sp>
    <dsp:sp modelId="{B3159665-E1D8-4C18-BCB5-B9BBDFA9E3D5}">
      <dsp:nvSpPr>
        <dsp:cNvPr id="0" name=""/>
        <dsp:cNvSpPr/>
      </dsp:nvSpPr>
      <dsp:spPr>
        <a:xfrm rot="5400000">
          <a:off x="3536689" y="892793"/>
          <a:ext cx="964147" cy="3864864"/>
        </a:xfrm>
        <a:prstGeom prst="round2SameRect">
          <a:avLst/>
        </a:prstGeom>
        <a:solidFill>
          <a:srgbClr val="4BACC6">
            <a:tint val="40000"/>
            <a:alpha val="90000"/>
            <a:hueOff val="-5370241"/>
            <a:satOff val="24126"/>
            <a:lumOff val="1658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5370241"/>
              <a:satOff val="24126"/>
              <a:lumOff val="165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2880" tIns="91440" rIns="182880" bIns="9144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科學闖關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窺陽總動員</a:t>
          </a:r>
        </a:p>
      </dsp:txBody>
      <dsp:txXfrm rot="-5400000">
        <a:off x="2086331" y="2390217"/>
        <a:ext cx="3817798" cy="870015"/>
      </dsp:txXfrm>
    </dsp:sp>
    <dsp:sp modelId="{64C3CD10-47F9-480E-95E6-D5E84A66EA51}">
      <dsp:nvSpPr>
        <dsp:cNvPr id="0" name=""/>
        <dsp:cNvSpPr/>
      </dsp:nvSpPr>
      <dsp:spPr>
        <a:xfrm>
          <a:off x="0" y="2248800"/>
          <a:ext cx="2173986" cy="1037825"/>
        </a:xfrm>
        <a:prstGeom prst="roundRect">
          <a:avLst/>
        </a:prstGeom>
        <a:solidFill>
          <a:srgbClr val="4BACC6">
            <a:hueOff val="-6622584"/>
            <a:satOff val="26541"/>
            <a:lumOff val="575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科學</a:t>
          </a:r>
          <a:endParaRPr lang="en-US" altLang="zh-TW" sz="2300" kern="1200">
            <a:solidFill>
              <a:sysClr val="window" lastClr="FFFFFF"/>
            </a:solidFill>
            <a:latin typeface="Calibri"/>
            <a:ea typeface="新細明體"/>
            <a:cs typeface="+mn-cs"/>
          </a:endParaRP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300" kern="1200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23</a:t>
          </a:r>
          <a:r>
            <a:rPr lang="zh-TW" altLang="en-US" sz="2300" kern="1200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度半</a:t>
          </a:r>
        </a:p>
      </dsp:txBody>
      <dsp:txXfrm>
        <a:off x="50662" y="2299462"/>
        <a:ext cx="2072662" cy="936501"/>
      </dsp:txXfrm>
    </dsp:sp>
    <dsp:sp modelId="{EDF3A461-9036-4E70-91F1-F89BC611358B}">
      <dsp:nvSpPr>
        <dsp:cNvPr id="0" name=""/>
        <dsp:cNvSpPr/>
      </dsp:nvSpPr>
      <dsp:spPr>
        <a:xfrm rot="5400000">
          <a:off x="3571967" y="1938412"/>
          <a:ext cx="1060881" cy="3861089"/>
        </a:xfrm>
        <a:prstGeom prst="round2SameRect">
          <a:avLst/>
        </a:prstGeom>
        <a:solidFill>
          <a:srgbClr val="4BACC6">
            <a:tint val="40000"/>
            <a:alpha val="90000"/>
            <a:hueOff val="-10740482"/>
            <a:satOff val="48253"/>
            <a:lumOff val="3317"/>
            <a:alphaOff val="0"/>
          </a:srgbClr>
        </a:solidFill>
        <a:ln w="25400" cap="flat" cmpd="sng" algn="ctr">
          <a:solidFill>
            <a:srgbClr val="4BACC6">
              <a:tint val="40000"/>
              <a:alpha val="90000"/>
              <a:hueOff val="-10740482"/>
              <a:satOff val="48253"/>
              <a:lumOff val="3317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西瓜兄弟大集合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西瓜的秘密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清涼一夏</a:t>
          </a:r>
        </a:p>
      </dsp:txBody>
      <dsp:txXfrm rot="-5400000">
        <a:off x="2171863" y="3390304"/>
        <a:ext cx="3809301" cy="957305"/>
      </dsp:txXfrm>
    </dsp:sp>
    <dsp:sp modelId="{0876E147-58BB-4F91-AB82-7A1DC8CE8111}">
      <dsp:nvSpPr>
        <dsp:cNvPr id="0" name=""/>
        <dsp:cNvSpPr/>
      </dsp:nvSpPr>
      <dsp:spPr>
        <a:xfrm>
          <a:off x="0" y="3350045"/>
          <a:ext cx="2171862" cy="1037825"/>
        </a:xfrm>
        <a:prstGeom prst="roundRect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300" kern="1200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特產</a:t>
          </a:r>
          <a:endParaRPr lang="en-US" altLang="zh-TW" sz="2300" kern="1200">
            <a:solidFill>
              <a:sysClr val="window" lastClr="FFFFFF"/>
            </a:solidFill>
            <a:latin typeface="Calibri"/>
            <a:ea typeface="新細明體"/>
            <a:cs typeface="+mn-cs"/>
          </a:endParaRP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300" kern="1200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23</a:t>
          </a:r>
          <a:r>
            <a:rPr lang="zh-TW" altLang="en-US" sz="2300" kern="1200">
              <a:solidFill>
                <a:sysClr val="window" lastClr="FFFFFF"/>
              </a:solidFill>
              <a:latin typeface="Calibri"/>
              <a:ea typeface="新細明體"/>
              <a:cs typeface="+mn-cs"/>
            </a:rPr>
            <a:t>度半</a:t>
          </a:r>
        </a:p>
      </dsp:txBody>
      <dsp:txXfrm>
        <a:off x="50662" y="3400707"/>
        <a:ext cx="2070538" cy="936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3497-F945-4F21-A827-C43D5F80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2013-05-14T08:38:00Z</dcterms:created>
  <dcterms:modified xsi:type="dcterms:W3CDTF">2013-05-14T08:38:00Z</dcterms:modified>
</cp:coreProperties>
</file>